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0BB9" w14:textId="77777777" w:rsidR="00A319DA" w:rsidRPr="0073101E" w:rsidRDefault="00A319DA" w:rsidP="0073101E">
      <w:pPr>
        <w:pStyle w:val="BodyText"/>
        <w:rPr>
          <w:rFonts w:cs="Arial"/>
          <w:szCs w:val="20"/>
        </w:rPr>
      </w:pPr>
    </w:p>
    <w:p w14:paraId="1E180BBA" w14:textId="77777777" w:rsidR="00A319DA" w:rsidRPr="00881CFD" w:rsidRDefault="0057033D" w:rsidP="0073101E">
      <w:pPr>
        <w:pStyle w:val="BodyText"/>
        <w:jc w:val="center"/>
        <w:rPr>
          <w:rFonts w:cs="Arial"/>
          <w:b/>
          <w:sz w:val="28"/>
          <w:szCs w:val="28"/>
        </w:rPr>
      </w:pPr>
      <w:r w:rsidRPr="00881CFD">
        <w:rPr>
          <w:rFonts w:cs="Arial"/>
          <w:b/>
          <w:sz w:val="28"/>
          <w:szCs w:val="28"/>
        </w:rPr>
        <w:t>Privacy Policy</w:t>
      </w:r>
    </w:p>
    <w:p w14:paraId="1E180BBB" w14:textId="77777777" w:rsidR="00A319DA" w:rsidRDefault="0057033D" w:rsidP="001B4C61">
      <w:pPr>
        <w:pStyle w:val="BodyText"/>
        <w:rPr>
          <w:rFonts w:cs="Arial"/>
          <w:szCs w:val="20"/>
        </w:rPr>
      </w:pPr>
      <w:r>
        <w:rPr>
          <w:rFonts w:cs="Arial"/>
          <w:szCs w:val="20"/>
        </w:rPr>
        <w:t>This privacy policy (“</w:t>
      </w:r>
      <w:r w:rsidRPr="00946AA6">
        <w:rPr>
          <w:rFonts w:cs="Arial"/>
          <w:b/>
          <w:szCs w:val="20"/>
        </w:rPr>
        <w:t>Privacy Policy</w:t>
      </w:r>
      <w:r>
        <w:rPr>
          <w:rFonts w:cs="Arial"/>
          <w:szCs w:val="20"/>
        </w:rPr>
        <w:t>”) applies to personal data that we collect from you as a customer (“</w:t>
      </w:r>
      <w:r w:rsidRPr="00946AA6">
        <w:rPr>
          <w:rFonts w:cs="Arial"/>
          <w:b/>
          <w:szCs w:val="20"/>
        </w:rPr>
        <w:t>you</w:t>
      </w:r>
      <w:r>
        <w:rPr>
          <w:rFonts w:cs="Arial"/>
          <w:szCs w:val="20"/>
        </w:rPr>
        <w:t>” or “</w:t>
      </w:r>
      <w:r w:rsidRPr="00946AA6">
        <w:rPr>
          <w:rFonts w:cs="Arial"/>
          <w:b/>
          <w:szCs w:val="20"/>
        </w:rPr>
        <w:t>your</w:t>
      </w:r>
      <w:r>
        <w:rPr>
          <w:rFonts w:cs="Arial"/>
          <w:szCs w:val="20"/>
        </w:rPr>
        <w:t>”). It provides information on what data we collect, why we collect the data, how it is used and the lawful basis on which your personal data is processed, and what your rights are under the applicable data protection and privacy laws, including the General Data Protection Regulation (“</w:t>
      </w:r>
      <w:r w:rsidRPr="00946AA6">
        <w:rPr>
          <w:rFonts w:cs="Arial"/>
          <w:b/>
          <w:szCs w:val="20"/>
        </w:rPr>
        <w:t>GDPR</w:t>
      </w:r>
      <w:r>
        <w:rPr>
          <w:rFonts w:cs="Arial"/>
          <w:szCs w:val="20"/>
        </w:rPr>
        <w:t>”).</w:t>
      </w:r>
    </w:p>
    <w:p w14:paraId="1E180BBC" w14:textId="77777777" w:rsidR="00A319DA" w:rsidRPr="007D1796" w:rsidRDefault="0057033D" w:rsidP="0073101E">
      <w:pPr>
        <w:pStyle w:val="BodyText"/>
        <w:numPr>
          <w:ilvl w:val="0"/>
          <w:numId w:val="21"/>
        </w:numPr>
        <w:rPr>
          <w:rFonts w:cs="Arial"/>
          <w:b/>
          <w:szCs w:val="20"/>
        </w:rPr>
      </w:pPr>
      <w:r w:rsidRPr="007D1796">
        <w:rPr>
          <w:rFonts w:cs="Arial"/>
          <w:b/>
          <w:szCs w:val="20"/>
        </w:rPr>
        <w:t>WHO ARE WE</w:t>
      </w:r>
    </w:p>
    <w:p w14:paraId="1E180BBD" w14:textId="3B1F3848" w:rsidR="00A319DA" w:rsidRPr="00251AB4" w:rsidRDefault="0057033D" w:rsidP="00B01CAB">
      <w:pPr>
        <w:pStyle w:val="BodyText"/>
        <w:rPr>
          <w:rFonts w:cs="Arial"/>
          <w:szCs w:val="20"/>
        </w:rPr>
      </w:pPr>
      <w:r>
        <w:rPr>
          <w:rFonts w:cs="Arial"/>
          <w:szCs w:val="20"/>
        </w:rPr>
        <w:t xml:space="preserve">We are </w:t>
      </w:r>
      <w:r w:rsidR="00251AB4">
        <w:rPr>
          <w:rFonts w:cs="Arial"/>
          <w:szCs w:val="20"/>
        </w:rPr>
        <w:t>Samantha Davies, B</w:t>
      </w:r>
      <w:r w:rsidR="006F0A89">
        <w:rPr>
          <w:rFonts w:cs="Arial"/>
          <w:szCs w:val="20"/>
        </w:rPr>
        <w:t>randing</w:t>
      </w:r>
      <w:r w:rsidR="00251AB4">
        <w:rPr>
          <w:rFonts w:cs="Arial"/>
          <w:szCs w:val="20"/>
        </w:rPr>
        <w:t xml:space="preserve"> with Personality, 31 Buttercup Drive, Polegate, East Sussex</w:t>
      </w:r>
      <w:r w:rsidR="00600627">
        <w:rPr>
          <w:rFonts w:cs="Arial"/>
          <w:szCs w:val="20"/>
        </w:rPr>
        <w:t xml:space="preserve"> BN26 6FB</w:t>
      </w:r>
      <w:r>
        <w:rPr>
          <w:rFonts w:cs="Arial"/>
          <w:szCs w:val="20"/>
        </w:rPr>
        <w:t xml:space="preserve">.  We are the data controller responsible for your personal data. </w:t>
      </w:r>
    </w:p>
    <w:p w14:paraId="1E180BBE" w14:textId="77777777" w:rsidR="00A319DA" w:rsidRPr="007D1796" w:rsidRDefault="0057033D" w:rsidP="00B01CAB">
      <w:pPr>
        <w:pStyle w:val="BodyText"/>
        <w:numPr>
          <w:ilvl w:val="0"/>
          <w:numId w:val="21"/>
        </w:numPr>
        <w:rPr>
          <w:rFonts w:cs="Arial"/>
          <w:b/>
          <w:szCs w:val="20"/>
        </w:rPr>
      </w:pPr>
      <w:r>
        <w:rPr>
          <w:rFonts w:cs="Arial"/>
          <w:b/>
          <w:szCs w:val="20"/>
        </w:rPr>
        <w:t>WHAT DO WE COLLECT</w:t>
      </w:r>
    </w:p>
    <w:p w14:paraId="1E180BBF" w14:textId="5CD4FC55" w:rsidR="00A319DA" w:rsidRPr="00B01CAB" w:rsidRDefault="0057033D" w:rsidP="00B01CAB">
      <w:pPr>
        <w:pStyle w:val="BodyText"/>
        <w:rPr>
          <w:rFonts w:cs="Arial"/>
          <w:szCs w:val="20"/>
        </w:rPr>
      </w:pPr>
      <w:r w:rsidRPr="00B01CAB">
        <w:rPr>
          <w:rFonts w:cs="Arial"/>
          <w:szCs w:val="20"/>
        </w:rPr>
        <w:t xml:space="preserve">We collect </w:t>
      </w:r>
      <w:r>
        <w:rPr>
          <w:rFonts w:cs="Arial"/>
          <w:szCs w:val="20"/>
        </w:rPr>
        <w:t xml:space="preserve">and process </w:t>
      </w:r>
      <w:r w:rsidRPr="00B01CAB">
        <w:rPr>
          <w:rFonts w:cs="Arial"/>
          <w:szCs w:val="20"/>
        </w:rPr>
        <w:t xml:space="preserve">the following information </w:t>
      </w:r>
      <w:r>
        <w:rPr>
          <w:rFonts w:cs="Arial"/>
          <w:szCs w:val="20"/>
        </w:rPr>
        <w:t xml:space="preserve">provided by </w:t>
      </w:r>
      <w:r w:rsidRPr="00B01CAB">
        <w:rPr>
          <w:rFonts w:cs="Arial"/>
          <w:szCs w:val="20"/>
        </w:rPr>
        <w:t>you</w:t>
      </w:r>
      <w:r>
        <w:rPr>
          <w:rFonts w:cs="Arial"/>
          <w:szCs w:val="20"/>
        </w:rPr>
        <w:t xml:space="preserve"> </w:t>
      </w:r>
      <w:proofErr w:type="gramStart"/>
      <w:r w:rsidRPr="00FD6D41">
        <w:rPr>
          <w:rFonts w:cs="Arial"/>
          <w:szCs w:val="20"/>
        </w:rPr>
        <w:t>in the course of</w:t>
      </w:r>
      <w:proofErr w:type="gramEnd"/>
      <w:r w:rsidRPr="00FD6D41">
        <w:rPr>
          <w:rFonts w:cs="Arial"/>
          <w:szCs w:val="20"/>
        </w:rPr>
        <w:t xml:space="preserve"> </w:t>
      </w:r>
      <w:r>
        <w:rPr>
          <w:rFonts w:cs="Arial"/>
          <w:szCs w:val="20"/>
        </w:rPr>
        <w:t xml:space="preserve">your initial enquiry and </w:t>
      </w:r>
      <w:r w:rsidRPr="00FD6D41">
        <w:rPr>
          <w:rFonts w:cs="Arial"/>
          <w:szCs w:val="20"/>
        </w:rPr>
        <w:t xml:space="preserve">the formation, operation </w:t>
      </w:r>
      <w:r>
        <w:rPr>
          <w:rFonts w:cs="Arial"/>
          <w:szCs w:val="20"/>
        </w:rPr>
        <w:t xml:space="preserve">and conclusion </w:t>
      </w:r>
      <w:r w:rsidRPr="00FD6D41">
        <w:rPr>
          <w:rFonts w:cs="Arial"/>
          <w:szCs w:val="20"/>
        </w:rPr>
        <w:t xml:space="preserve">of </w:t>
      </w:r>
      <w:r>
        <w:rPr>
          <w:rFonts w:cs="Arial"/>
          <w:szCs w:val="20"/>
        </w:rPr>
        <w:t>our contract for photography services</w:t>
      </w:r>
      <w:r w:rsidRPr="00B01CAB">
        <w:rPr>
          <w:rFonts w:cs="Arial"/>
          <w:szCs w:val="20"/>
        </w:rPr>
        <w:t xml:space="preserve">: </w:t>
      </w:r>
    </w:p>
    <w:p w14:paraId="1E180BC0" w14:textId="77777777" w:rsidR="00A319DA" w:rsidRDefault="00A319DA" w:rsidP="00B01CAB">
      <w:pPr>
        <w:rPr>
          <w:rFonts w:asciiTheme="minorHAnsi" w:hAnsiTheme="minorHAnsi"/>
          <w:color w:val="1F497D" w:themeColor="dark2"/>
          <w:sz w:val="22"/>
        </w:rPr>
      </w:pPr>
    </w:p>
    <w:p w14:paraId="1E180BC1" w14:textId="77777777" w:rsidR="00A319DA" w:rsidRDefault="0057033D" w:rsidP="00B01CAB">
      <w:pPr>
        <w:pStyle w:val="BodyText"/>
        <w:numPr>
          <w:ilvl w:val="0"/>
          <w:numId w:val="29"/>
        </w:numPr>
        <w:rPr>
          <w:rFonts w:cs="Arial"/>
          <w:szCs w:val="20"/>
        </w:rPr>
      </w:pPr>
      <w:r w:rsidRPr="00B01CAB">
        <w:rPr>
          <w:rFonts w:cs="Arial"/>
          <w:b/>
          <w:szCs w:val="20"/>
        </w:rPr>
        <w:t>Personal information:</w:t>
      </w:r>
      <w:r>
        <w:rPr>
          <w:rFonts w:cs="Arial"/>
          <w:szCs w:val="20"/>
        </w:rPr>
        <w:t xml:space="preserve"> This includes your name, address, e-mail address; phone number; gender and date of birth; country, as well as the names, dates of birth, gender and other details about your family members and other participants in a photography session, together with and other information that you elect to provide to us. </w:t>
      </w:r>
    </w:p>
    <w:p w14:paraId="1E180BC2" w14:textId="77777777" w:rsidR="00A319DA" w:rsidRDefault="0057033D" w:rsidP="00B01CAB">
      <w:pPr>
        <w:pStyle w:val="BodyText"/>
        <w:numPr>
          <w:ilvl w:val="0"/>
          <w:numId w:val="29"/>
        </w:numPr>
        <w:rPr>
          <w:rFonts w:cs="Arial"/>
          <w:szCs w:val="20"/>
        </w:rPr>
      </w:pPr>
      <w:r>
        <w:rPr>
          <w:rFonts w:cs="Arial"/>
          <w:b/>
          <w:szCs w:val="20"/>
        </w:rPr>
        <w:t>Payment Information</w:t>
      </w:r>
      <w:r>
        <w:rPr>
          <w:rFonts w:cs="Arial"/>
          <w:szCs w:val="20"/>
        </w:rPr>
        <w:t>: Information about your debit/credit card and bank account information provided by you to our payment service providers, that we require for the purpose of processing payment for our goods and services.</w:t>
      </w:r>
    </w:p>
    <w:p w14:paraId="1E180BC3" w14:textId="77777777" w:rsidR="00A319DA" w:rsidRDefault="0057033D" w:rsidP="009673A1">
      <w:pPr>
        <w:pStyle w:val="ListParagraph"/>
        <w:numPr>
          <w:ilvl w:val="0"/>
          <w:numId w:val="29"/>
        </w:numPr>
        <w:contextualSpacing w:val="0"/>
        <w:jc w:val="left"/>
        <w:rPr>
          <w:rFonts w:cs="Arial"/>
          <w:b/>
          <w:szCs w:val="20"/>
        </w:rPr>
      </w:pPr>
      <w:r w:rsidRPr="009673A1">
        <w:rPr>
          <w:rFonts w:cs="Arial"/>
          <w:b/>
          <w:szCs w:val="20"/>
        </w:rPr>
        <w:t>Other Information</w:t>
      </w:r>
      <w:r w:rsidRPr="009673A1">
        <w:rPr>
          <w:rFonts w:cs="Arial"/>
          <w:szCs w:val="20"/>
        </w:rPr>
        <w:t xml:space="preserve">: Personal details you choose to give when corresponding with us by phone or e-mail or </w:t>
      </w:r>
      <w:proofErr w:type="gramStart"/>
      <w:r w:rsidRPr="009673A1">
        <w:rPr>
          <w:rFonts w:cs="Arial"/>
          <w:szCs w:val="20"/>
        </w:rPr>
        <w:t>visit</w:t>
      </w:r>
      <w:proofErr w:type="gramEnd"/>
      <w:r w:rsidRPr="009673A1">
        <w:rPr>
          <w:rFonts w:cs="Arial"/>
          <w:szCs w:val="20"/>
        </w:rPr>
        <w:t xml:space="preserve"> our studio</w:t>
      </w:r>
      <w:r w:rsidRPr="009673A1">
        <w:rPr>
          <w:rFonts w:cs="Arial"/>
          <w:b/>
          <w:szCs w:val="20"/>
        </w:rPr>
        <w:t xml:space="preserve">. </w:t>
      </w:r>
    </w:p>
    <w:p w14:paraId="1E180BC4" w14:textId="77777777" w:rsidR="00A319DA" w:rsidRPr="009673A1" w:rsidRDefault="00A319DA" w:rsidP="009673A1">
      <w:pPr>
        <w:jc w:val="left"/>
        <w:rPr>
          <w:rFonts w:cs="Arial"/>
          <w:b/>
          <w:szCs w:val="20"/>
        </w:rPr>
      </w:pPr>
    </w:p>
    <w:p w14:paraId="1E180BC5" w14:textId="77777777" w:rsidR="00A319DA" w:rsidRDefault="0057033D" w:rsidP="009673A1">
      <w:pPr>
        <w:pStyle w:val="BodyText"/>
        <w:rPr>
          <w:rFonts w:cs="Arial"/>
          <w:szCs w:val="20"/>
        </w:rPr>
      </w:pPr>
      <w:r w:rsidRPr="009673A1">
        <w:rPr>
          <w:rFonts w:cs="Arial"/>
          <w:szCs w:val="20"/>
        </w:rPr>
        <w:t>I</w:t>
      </w:r>
      <w:r>
        <w:rPr>
          <w:rFonts w:cs="Arial"/>
          <w:szCs w:val="20"/>
        </w:rPr>
        <w:t>n</w:t>
      </w:r>
      <w:r w:rsidRPr="009673A1">
        <w:rPr>
          <w:rFonts w:cs="Arial"/>
          <w:szCs w:val="20"/>
        </w:rPr>
        <w:t xml:space="preserve"> providing our services we create photographs </w:t>
      </w:r>
      <w:r>
        <w:rPr>
          <w:rFonts w:cs="Arial"/>
          <w:szCs w:val="20"/>
        </w:rPr>
        <w:t xml:space="preserve">which may identify </w:t>
      </w:r>
      <w:r w:rsidRPr="009673A1">
        <w:rPr>
          <w:rFonts w:cs="Arial"/>
          <w:szCs w:val="20"/>
        </w:rPr>
        <w:t>you, your family members and other participants</w:t>
      </w:r>
      <w:r>
        <w:rPr>
          <w:rFonts w:cs="Arial"/>
          <w:szCs w:val="20"/>
        </w:rPr>
        <w:t xml:space="preserve"> and that may be considered personal data</w:t>
      </w:r>
      <w:r w:rsidRPr="009673A1">
        <w:rPr>
          <w:rFonts w:cs="Arial"/>
          <w:szCs w:val="20"/>
        </w:rPr>
        <w:t>.</w:t>
      </w:r>
      <w:r>
        <w:rPr>
          <w:rFonts w:cs="Arial"/>
          <w:szCs w:val="20"/>
        </w:rPr>
        <w:t xml:space="preserve">  Our photographs may be produced in print and digital format.  You are responsible for ensuring that all participants in a </w:t>
      </w:r>
      <w:proofErr w:type="gramStart"/>
      <w:r>
        <w:rPr>
          <w:rFonts w:cs="Arial"/>
          <w:szCs w:val="20"/>
        </w:rPr>
        <w:t>photograph sessions</w:t>
      </w:r>
      <w:proofErr w:type="gramEnd"/>
      <w:r>
        <w:rPr>
          <w:rFonts w:cs="Arial"/>
          <w:szCs w:val="20"/>
        </w:rPr>
        <w:t xml:space="preserve"> have been provided with a copy of this </w:t>
      </w:r>
      <w:proofErr w:type="gramStart"/>
      <w:r>
        <w:rPr>
          <w:rFonts w:cs="Arial"/>
          <w:szCs w:val="20"/>
        </w:rPr>
        <w:t>privacy</w:t>
      </w:r>
      <w:proofErr w:type="gramEnd"/>
      <w:r>
        <w:rPr>
          <w:rFonts w:cs="Arial"/>
          <w:szCs w:val="20"/>
        </w:rPr>
        <w:t xml:space="preserve"> policy.</w:t>
      </w:r>
    </w:p>
    <w:p w14:paraId="1E180BC6" w14:textId="77777777" w:rsidR="00A319DA" w:rsidRPr="00B53DF9" w:rsidRDefault="0057033D" w:rsidP="009673A1">
      <w:pPr>
        <w:pStyle w:val="BodyText"/>
        <w:rPr>
          <w:rFonts w:cs="Arial"/>
          <w:szCs w:val="20"/>
        </w:rPr>
      </w:pPr>
      <w:r>
        <w:rPr>
          <w:rFonts w:cs="Arial"/>
          <w:szCs w:val="20"/>
        </w:rPr>
        <w:t>P</w:t>
      </w:r>
      <w:r w:rsidRPr="00B53DF9">
        <w:rPr>
          <w:rFonts w:cs="Arial"/>
          <w:szCs w:val="20"/>
        </w:rPr>
        <w:t xml:space="preserve">ersonal data will be processed </w:t>
      </w:r>
      <w:proofErr w:type="gramStart"/>
      <w:r w:rsidRPr="00B53DF9">
        <w:rPr>
          <w:rFonts w:cs="Arial"/>
          <w:szCs w:val="20"/>
        </w:rPr>
        <w:t>in order to</w:t>
      </w:r>
      <w:proofErr w:type="gramEnd"/>
      <w:r w:rsidRPr="00B53DF9">
        <w:rPr>
          <w:rFonts w:cs="Arial"/>
          <w:szCs w:val="20"/>
        </w:rPr>
        <w:t xml:space="preserve"> </w:t>
      </w:r>
      <w:proofErr w:type="gramStart"/>
      <w:r w:rsidRPr="00B53DF9">
        <w:rPr>
          <w:rFonts w:cs="Arial"/>
          <w:szCs w:val="20"/>
        </w:rPr>
        <w:t>perform</w:t>
      </w:r>
      <w:proofErr w:type="gramEnd"/>
      <w:r w:rsidRPr="00B53DF9">
        <w:rPr>
          <w:rFonts w:cs="Arial"/>
          <w:szCs w:val="20"/>
        </w:rPr>
        <w:t xml:space="preserve"> our contract with you, fulfil legal obligations and for legitimate interests, as described below.</w:t>
      </w:r>
    </w:p>
    <w:p w14:paraId="1E180BC7" w14:textId="77777777" w:rsidR="00A319DA" w:rsidRPr="00B01CAB" w:rsidRDefault="0057033D" w:rsidP="00B01CAB">
      <w:pPr>
        <w:pStyle w:val="BodyText"/>
        <w:numPr>
          <w:ilvl w:val="0"/>
          <w:numId w:val="21"/>
        </w:numPr>
        <w:rPr>
          <w:rFonts w:cs="Arial"/>
          <w:b/>
          <w:szCs w:val="20"/>
        </w:rPr>
      </w:pPr>
      <w:r w:rsidRPr="00B01CAB">
        <w:rPr>
          <w:rFonts w:cs="Arial"/>
          <w:b/>
          <w:szCs w:val="20"/>
        </w:rPr>
        <w:t>HOW WE USE YOUR PERSONAL INFORMATION</w:t>
      </w:r>
    </w:p>
    <w:p w14:paraId="1E180BC8" w14:textId="77777777" w:rsidR="00A319DA" w:rsidRPr="00B01CAB" w:rsidRDefault="0057033D" w:rsidP="00B01CAB">
      <w:pPr>
        <w:pStyle w:val="BodyText"/>
        <w:rPr>
          <w:rFonts w:cs="Arial"/>
          <w:szCs w:val="20"/>
        </w:rPr>
      </w:pPr>
      <w:r w:rsidRPr="00B01CAB">
        <w:rPr>
          <w:rFonts w:cs="Arial"/>
          <w:szCs w:val="20"/>
        </w:rPr>
        <w:t>We use your personal information in the following ways:</w:t>
      </w:r>
    </w:p>
    <w:p w14:paraId="1E180BC9" w14:textId="77777777" w:rsidR="00A319DA" w:rsidRDefault="0057033D" w:rsidP="00B01CAB">
      <w:pPr>
        <w:pStyle w:val="BodyText"/>
        <w:numPr>
          <w:ilvl w:val="0"/>
          <w:numId w:val="30"/>
        </w:numPr>
        <w:rPr>
          <w:rFonts w:cs="Arial"/>
          <w:szCs w:val="20"/>
        </w:rPr>
      </w:pPr>
      <w:r>
        <w:rPr>
          <w:rFonts w:cs="Arial"/>
          <w:szCs w:val="20"/>
        </w:rPr>
        <w:t xml:space="preserve">to provide you with our services and to create and deliver the products you have requested </w:t>
      </w:r>
      <w:r>
        <w:t xml:space="preserve">and </w:t>
      </w:r>
      <w:r>
        <w:rPr>
          <w:rFonts w:cs="Arial"/>
          <w:szCs w:val="20"/>
        </w:rPr>
        <w:t>contact you regarding your use of the services. Such use is necessary to respond to or implement your request and for the performance of the contract between you and us.</w:t>
      </w:r>
    </w:p>
    <w:p w14:paraId="1E180BCA" w14:textId="77777777" w:rsidR="00A319DA" w:rsidRDefault="0057033D" w:rsidP="00B01CAB">
      <w:pPr>
        <w:pStyle w:val="BodyText"/>
        <w:numPr>
          <w:ilvl w:val="0"/>
          <w:numId w:val="30"/>
        </w:numPr>
        <w:rPr>
          <w:rFonts w:cs="Arial"/>
          <w:szCs w:val="20"/>
        </w:rPr>
      </w:pPr>
      <w:r>
        <w:rPr>
          <w:rFonts w:cs="Arial"/>
          <w:szCs w:val="20"/>
        </w:rPr>
        <w:t>as necessary for certain legitimate business interests, which include the following:</w:t>
      </w:r>
    </w:p>
    <w:p w14:paraId="1E180BCB" w14:textId="77777777" w:rsidR="00A319DA" w:rsidRDefault="0057033D" w:rsidP="00B01CAB">
      <w:pPr>
        <w:pStyle w:val="BodyText"/>
        <w:numPr>
          <w:ilvl w:val="0"/>
          <w:numId w:val="31"/>
        </w:numPr>
        <w:rPr>
          <w:rFonts w:cs="Arial"/>
          <w:szCs w:val="20"/>
        </w:rPr>
      </w:pPr>
      <w:r>
        <w:rPr>
          <w:rFonts w:cs="Arial"/>
          <w:szCs w:val="20"/>
        </w:rPr>
        <w:t xml:space="preserve">where we are asked to deal with any enquiries or complaints you </w:t>
      </w:r>
      <w:proofErr w:type="gramStart"/>
      <w:r>
        <w:rPr>
          <w:rFonts w:cs="Arial"/>
          <w:szCs w:val="20"/>
        </w:rPr>
        <w:t>make;</w:t>
      </w:r>
      <w:proofErr w:type="gramEnd"/>
    </w:p>
    <w:p w14:paraId="1E180BCC" w14:textId="77777777" w:rsidR="00A319DA" w:rsidRDefault="0057033D" w:rsidP="00B01CAB">
      <w:pPr>
        <w:pStyle w:val="BodyText"/>
        <w:numPr>
          <w:ilvl w:val="0"/>
          <w:numId w:val="31"/>
        </w:numPr>
        <w:rPr>
          <w:rFonts w:cs="Arial"/>
          <w:szCs w:val="20"/>
        </w:rPr>
      </w:pPr>
      <w:r>
        <w:rPr>
          <w:rFonts w:cs="Arial"/>
          <w:szCs w:val="20"/>
        </w:rPr>
        <w:t xml:space="preserve">to provide postal communications which we think will be of interest to </w:t>
      </w:r>
      <w:proofErr w:type="gramStart"/>
      <w:r>
        <w:rPr>
          <w:rFonts w:cs="Arial"/>
          <w:szCs w:val="20"/>
        </w:rPr>
        <w:t>you;</w:t>
      </w:r>
      <w:proofErr w:type="gramEnd"/>
    </w:p>
    <w:p w14:paraId="1E180BCD" w14:textId="77777777" w:rsidR="00A319DA" w:rsidRDefault="0057033D" w:rsidP="00B01CAB">
      <w:pPr>
        <w:pStyle w:val="BodyText"/>
        <w:numPr>
          <w:ilvl w:val="0"/>
          <w:numId w:val="31"/>
        </w:numPr>
        <w:rPr>
          <w:rFonts w:cs="Arial"/>
          <w:szCs w:val="20"/>
        </w:rPr>
      </w:pPr>
      <w:r>
        <w:rPr>
          <w:rFonts w:cs="Arial"/>
          <w:szCs w:val="20"/>
        </w:rPr>
        <w:t>if you ask us to delete your data or to be removed from our marketing lists and we are required to fulfil your request, to keep basic data to identify you and prevent further unwanted processing; and</w:t>
      </w:r>
    </w:p>
    <w:p w14:paraId="1E180BCE" w14:textId="77777777" w:rsidR="00A319DA" w:rsidRDefault="0057033D" w:rsidP="00B01CAB">
      <w:pPr>
        <w:pStyle w:val="BodyText"/>
        <w:numPr>
          <w:ilvl w:val="0"/>
          <w:numId w:val="31"/>
        </w:numPr>
        <w:rPr>
          <w:rFonts w:cs="Arial"/>
          <w:szCs w:val="20"/>
        </w:rPr>
      </w:pPr>
      <w:r>
        <w:rPr>
          <w:rFonts w:cs="Arial"/>
          <w:szCs w:val="20"/>
        </w:rPr>
        <w:lastRenderedPageBreak/>
        <w:t xml:space="preserve">to (a) comply with legal obligations, (b) respond to requests from competent authorities; (b) protect our operations; (c) protect our rights, safety or property, and/or that of our affiliated businesses, you or others; and (d) enforce or defend legal </w:t>
      </w:r>
      <w:proofErr w:type="gramStart"/>
      <w:r>
        <w:rPr>
          <w:rFonts w:cs="Arial"/>
          <w:szCs w:val="20"/>
        </w:rPr>
        <w:t>rights, or</w:t>
      </w:r>
      <w:proofErr w:type="gramEnd"/>
      <w:r>
        <w:rPr>
          <w:rFonts w:cs="Arial"/>
          <w:szCs w:val="20"/>
        </w:rPr>
        <w:t xml:space="preserve"> prevent damage.</w:t>
      </w:r>
    </w:p>
    <w:p w14:paraId="1E180BCF" w14:textId="77777777" w:rsidR="00A319DA" w:rsidRDefault="0057033D" w:rsidP="00B01CAB">
      <w:pPr>
        <w:pStyle w:val="BodyText"/>
        <w:numPr>
          <w:ilvl w:val="0"/>
          <w:numId w:val="30"/>
        </w:numPr>
        <w:rPr>
          <w:rFonts w:cs="Arial"/>
          <w:szCs w:val="20"/>
        </w:rPr>
      </w:pPr>
      <w:r>
        <w:rPr>
          <w:rFonts w:cs="Arial"/>
          <w:szCs w:val="20"/>
        </w:rPr>
        <w:t>With your consent, w</w:t>
      </w:r>
      <w:r w:rsidRPr="00D5019C">
        <w:rPr>
          <w:rFonts w:cs="Arial"/>
          <w:szCs w:val="20"/>
        </w:rPr>
        <w:t>e may use your photographs to promote and ad</w:t>
      </w:r>
      <w:r>
        <w:rPr>
          <w:rFonts w:cs="Arial"/>
          <w:szCs w:val="20"/>
        </w:rPr>
        <w:t xml:space="preserve">vertise our business, including </w:t>
      </w:r>
      <w:r w:rsidRPr="00D5019C">
        <w:rPr>
          <w:rFonts w:cs="Arial"/>
          <w:szCs w:val="20"/>
        </w:rPr>
        <w:t xml:space="preserve">(a) </w:t>
      </w:r>
      <w:r>
        <w:rPr>
          <w:rFonts w:cs="Arial"/>
          <w:szCs w:val="20"/>
        </w:rPr>
        <w:t xml:space="preserve">in our studio and </w:t>
      </w:r>
      <w:r w:rsidRPr="00D5019C">
        <w:rPr>
          <w:rFonts w:cs="Arial"/>
          <w:szCs w:val="20"/>
        </w:rPr>
        <w:t>in our printed publications, presentations, promotional materials (including leaflets, brochures, stickers,</w:t>
      </w:r>
      <w:r>
        <w:rPr>
          <w:rFonts w:cs="Arial"/>
          <w:szCs w:val="20"/>
        </w:rPr>
        <w:t xml:space="preserve"> </w:t>
      </w:r>
      <w:r w:rsidRPr="00D5019C">
        <w:rPr>
          <w:rFonts w:cs="Arial"/>
          <w:szCs w:val="20"/>
        </w:rPr>
        <w:t>bookmarks, posters, factsheets, calendars);</w:t>
      </w:r>
      <w:r>
        <w:rPr>
          <w:rFonts w:cs="Arial"/>
          <w:szCs w:val="20"/>
        </w:rPr>
        <w:t xml:space="preserve"> </w:t>
      </w:r>
      <w:r w:rsidRPr="00D5019C">
        <w:rPr>
          <w:rFonts w:cs="Arial"/>
          <w:szCs w:val="20"/>
        </w:rPr>
        <w:t>(b) on our website and other digital advertising of our</w:t>
      </w:r>
      <w:r>
        <w:rPr>
          <w:rFonts w:cs="Arial"/>
          <w:szCs w:val="20"/>
        </w:rPr>
        <w:t xml:space="preserve"> </w:t>
      </w:r>
      <w:r w:rsidRPr="00D5019C">
        <w:rPr>
          <w:rFonts w:cs="Arial"/>
          <w:szCs w:val="20"/>
        </w:rPr>
        <w:t>services; and</w:t>
      </w:r>
      <w:r>
        <w:rPr>
          <w:rFonts w:cs="Arial"/>
          <w:szCs w:val="20"/>
        </w:rPr>
        <w:t xml:space="preserve"> </w:t>
      </w:r>
      <w:r w:rsidRPr="00D5019C">
        <w:rPr>
          <w:rFonts w:cs="Arial"/>
          <w:szCs w:val="20"/>
        </w:rPr>
        <w:t>(c) in social media forums such as Instagram, Pinterest and Facebook</w:t>
      </w:r>
      <w:r>
        <w:rPr>
          <w:rFonts w:cs="Arial"/>
          <w:szCs w:val="20"/>
        </w:rPr>
        <w:t>.</w:t>
      </w:r>
    </w:p>
    <w:p w14:paraId="1E180BD0" w14:textId="77777777" w:rsidR="00A319DA" w:rsidRDefault="0057033D" w:rsidP="00B01CAB">
      <w:pPr>
        <w:pStyle w:val="BodyText"/>
        <w:numPr>
          <w:ilvl w:val="0"/>
          <w:numId w:val="30"/>
        </w:numPr>
        <w:rPr>
          <w:rFonts w:cs="Arial"/>
          <w:szCs w:val="20"/>
        </w:rPr>
      </w:pPr>
      <w:r>
        <w:rPr>
          <w:rFonts w:cs="Arial"/>
          <w:szCs w:val="20"/>
        </w:rPr>
        <w:t>We may provide you with information about goods or services, events and other promotions we feel may interest you. We will contact you by email only with your consent, if this was given at the time you provided us with the personal data.</w:t>
      </w:r>
    </w:p>
    <w:p w14:paraId="1E180BD1" w14:textId="77777777" w:rsidR="00A319DA" w:rsidRPr="004F4976" w:rsidRDefault="0057033D" w:rsidP="004F4976">
      <w:pPr>
        <w:pStyle w:val="BodyText"/>
        <w:rPr>
          <w:rFonts w:cs="Arial"/>
          <w:szCs w:val="20"/>
        </w:rPr>
      </w:pPr>
      <w:r w:rsidRPr="004F4976">
        <w:rPr>
          <w:rFonts w:cs="Arial"/>
          <w:szCs w:val="20"/>
        </w:rPr>
        <w:t>We may use your personal data for other reasons compatible with the purposes of the data processing outlined in this Privacy Policy. There may be other occasions where personal data is processed for unrelated purposes which will be explained at that time upon notice to you. If required, we will ask for your consent to any such further processing.</w:t>
      </w:r>
    </w:p>
    <w:p w14:paraId="1E180BD2" w14:textId="77777777" w:rsidR="00A319DA" w:rsidRDefault="0057033D" w:rsidP="000150B7">
      <w:pPr>
        <w:pStyle w:val="BodyText"/>
        <w:rPr>
          <w:rFonts w:cs="Arial"/>
          <w:szCs w:val="20"/>
        </w:rPr>
      </w:pPr>
      <w:r>
        <w:rPr>
          <w:rFonts w:cs="Arial"/>
          <w:szCs w:val="20"/>
        </w:rPr>
        <w:t>As used in this Privacy Policy, “l</w:t>
      </w:r>
      <w:r w:rsidRPr="00460516">
        <w:rPr>
          <w:rFonts w:cs="Arial"/>
          <w:szCs w:val="20"/>
        </w:rPr>
        <w:t xml:space="preserve">egitimate interests” means </w:t>
      </w:r>
      <w:r>
        <w:rPr>
          <w:rFonts w:cs="Arial"/>
          <w:szCs w:val="20"/>
        </w:rPr>
        <w:t xml:space="preserve">our interests </w:t>
      </w:r>
      <w:r w:rsidRPr="00460516">
        <w:rPr>
          <w:rFonts w:cs="Arial"/>
          <w:szCs w:val="20"/>
        </w:rPr>
        <w:t>in conductin</w:t>
      </w:r>
      <w:r>
        <w:rPr>
          <w:rFonts w:cs="Arial"/>
          <w:szCs w:val="20"/>
        </w:rPr>
        <w:t xml:space="preserve">g and managing our business </w:t>
      </w:r>
      <w:r w:rsidRPr="00B53DF9">
        <w:rPr>
          <w:rFonts w:cs="Arial"/>
          <w:szCs w:val="20"/>
        </w:rPr>
        <w:t xml:space="preserve">and fulfilling our obligations under our </w:t>
      </w:r>
      <w:r>
        <w:rPr>
          <w:rFonts w:cs="Arial"/>
          <w:szCs w:val="20"/>
        </w:rPr>
        <w:t>contract</w:t>
      </w:r>
      <w:r w:rsidRPr="00B53DF9">
        <w:rPr>
          <w:rFonts w:cs="Arial"/>
          <w:szCs w:val="20"/>
        </w:rPr>
        <w:t xml:space="preserve"> with you</w:t>
      </w:r>
      <w:r w:rsidRPr="00460516">
        <w:rPr>
          <w:rFonts w:cs="Arial"/>
          <w:szCs w:val="20"/>
        </w:rPr>
        <w:t xml:space="preserve">. </w:t>
      </w:r>
      <w:r w:rsidRPr="00B53DF9">
        <w:rPr>
          <w:rFonts w:cs="Arial"/>
          <w:szCs w:val="20"/>
        </w:rPr>
        <w:t>This Privacy Notice describes when we process personal data for those legitimate interests, what these interests are and your rights.</w:t>
      </w:r>
      <w:r w:rsidRPr="00460516">
        <w:rPr>
          <w:rFonts w:cs="Arial"/>
          <w:szCs w:val="20"/>
        </w:rPr>
        <w:t xml:space="preserve"> When we process your personal data for our legitimate interests, we make sure to consider and balance any potential impact on you, and your rights under data protection laws. Our legitimate interests do not automatically override your interests. We will not use your personal data for activities where our interests are overridden by the impact on you, unless we have your consent or those activities are otherwise required or permitted to by law. You have the right to object at any time to processing of your personal data that is based on our legitimate interests, on grounds relating to your </w:t>
      </w:r>
      <w:proofErr w:type="gramStart"/>
      <w:r w:rsidRPr="00460516">
        <w:rPr>
          <w:rFonts w:cs="Arial"/>
          <w:szCs w:val="20"/>
        </w:rPr>
        <w:t>particular situation</w:t>
      </w:r>
      <w:proofErr w:type="gramEnd"/>
      <w:r w:rsidRPr="00460516">
        <w:rPr>
          <w:rFonts w:cs="Arial"/>
          <w:szCs w:val="20"/>
        </w:rPr>
        <w:t xml:space="preserve"> (for more information on your rights, please see “Your </w:t>
      </w:r>
      <w:r>
        <w:rPr>
          <w:rFonts w:cs="Arial"/>
          <w:szCs w:val="20"/>
        </w:rPr>
        <w:t xml:space="preserve">Data Protection </w:t>
      </w:r>
      <w:r w:rsidRPr="00460516">
        <w:rPr>
          <w:rFonts w:cs="Arial"/>
          <w:szCs w:val="20"/>
        </w:rPr>
        <w:t xml:space="preserve">Rights” section </w:t>
      </w:r>
      <w:r>
        <w:rPr>
          <w:rFonts w:cs="Arial"/>
          <w:szCs w:val="20"/>
        </w:rPr>
        <w:t>below</w:t>
      </w:r>
      <w:r w:rsidRPr="00460516">
        <w:rPr>
          <w:rFonts w:cs="Arial"/>
          <w:szCs w:val="20"/>
        </w:rPr>
        <w:t>).</w:t>
      </w:r>
    </w:p>
    <w:p w14:paraId="1E180BD3" w14:textId="77777777" w:rsidR="00A319DA" w:rsidRPr="004F4976" w:rsidRDefault="0057033D" w:rsidP="004F4976">
      <w:pPr>
        <w:pStyle w:val="BodyText"/>
        <w:rPr>
          <w:rFonts w:cs="Arial"/>
          <w:szCs w:val="20"/>
        </w:rPr>
      </w:pPr>
      <w:r w:rsidRPr="004F4976">
        <w:rPr>
          <w:rFonts w:cs="Arial"/>
          <w:szCs w:val="20"/>
        </w:rPr>
        <w:t xml:space="preserve">You acknowledge and agree that where provision of personal data is necessary to ensure compliance with legal obligations or to perform our </w:t>
      </w:r>
      <w:r>
        <w:rPr>
          <w:rFonts w:cs="Arial"/>
          <w:szCs w:val="20"/>
        </w:rPr>
        <w:t>contract</w:t>
      </w:r>
      <w:r w:rsidRPr="004F4976">
        <w:rPr>
          <w:rFonts w:cs="Arial"/>
          <w:szCs w:val="20"/>
        </w:rPr>
        <w:t xml:space="preserve"> with you, failure to provide relevant personal data for the abovementioned purposes may prevent us providing our </w:t>
      </w:r>
      <w:r>
        <w:rPr>
          <w:rFonts w:cs="Arial"/>
          <w:szCs w:val="20"/>
        </w:rPr>
        <w:t xml:space="preserve">goods and </w:t>
      </w:r>
      <w:r w:rsidRPr="004F4976">
        <w:rPr>
          <w:rFonts w:cs="Arial"/>
          <w:szCs w:val="20"/>
        </w:rPr>
        <w:t>services to you.</w:t>
      </w:r>
    </w:p>
    <w:p w14:paraId="1E180BD4" w14:textId="77777777" w:rsidR="00A319DA" w:rsidRPr="007D1796" w:rsidRDefault="0057033D" w:rsidP="0073101E">
      <w:pPr>
        <w:pStyle w:val="BodyText"/>
        <w:numPr>
          <w:ilvl w:val="0"/>
          <w:numId w:val="21"/>
        </w:numPr>
        <w:rPr>
          <w:rFonts w:cs="Arial"/>
          <w:b/>
          <w:szCs w:val="20"/>
        </w:rPr>
      </w:pPr>
      <w:r w:rsidRPr="007D1796">
        <w:rPr>
          <w:rFonts w:cs="Arial"/>
          <w:b/>
          <w:szCs w:val="20"/>
        </w:rPr>
        <w:t>DISCLOSURE OF YOUR INFORMATION</w:t>
      </w:r>
    </w:p>
    <w:p w14:paraId="1E180BD5" w14:textId="77777777" w:rsidR="00A319DA" w:rsidRPr="0073101E" w:rsidRDefault="0057033D" w:rsidP="0073101E">
      <w:pPr>
        <w:pStyle w:val="BodyText"/>
        <w:rPr>
          <w:rFonts w:cs="Arial"/>
          <w:szCs w:val="20"/>
        </w:rPr>
      </w:pPr>
      <w:r w:rsidRPr="0073101E">
        <w:rPr>
          <w:rFonts w:cs="Arial"/>
          <w:szCs w:val="20"/>
        </w:rPr>
        <w:t>We share your personal data with third parties in the following situations:</w:t>
      </w:r>
    </w:p>
    <w:p w14:paraId="1E180BD6" w14:textId="77777777" w:rsidR="00A319DA" w:rsidRDefault="0057033D" w:rsidP="000150B7">
      <w:pPr>
        <w:pStyle w:val="BodyText"/>
        <w:numPr>
          <w:ilvl w:val="0"/>
          <w:numId w:val="24"/>
        </w:numPr>
        <w:rPr>
          <w:rFonts w:cs="Arial"/>
          <w:szCs w:val="20"/>
        </w:rPr>
      </w:pPr>
      <w:r w:rsidRPr="004A3FA9">
        <w:rPr>
          <w:rFonts w:cs="Arial"/>
          <w:b/>
          <w:szCs w:val="20"/>
        </w:rPr>
        <w:t>Service Providers</w:t>
      </w:r>
      <w:r>
        <w:rPr>
          <w:rFonts w:cs="Arial"/>
          <w:szCs w:val="20"/>
        </w:rPr>
        <w:t xml:space="preserve">: we sometimes engage </w:t>
      </w:r>
      <w:r w:rsidRPr="0073101E">
        <w:rPr>
          <w:rFonts w:cs="Arial"/>
          <w:szCs w:val="20"/>
        </w:rPr>
        <w:t>selected third parties who act on our behalf to support our operations</w:t>
      </w:r>
      <w:r>
        <w:rPr>
          <w:rFonts w:cs="Arial"/>
          <w:szCs w:val="20"/>
        </w:rPr>
        <w:t>, such as (</w:t>
      </w:r>
      <w:proofErr w:type="spellStart"/>
      <w:r>
        <w:rPr>
          <w:rFonts w:cs="Arial"/>
          <w:szCs w:val="20"/>
        </w:rPr>
        <w:t>i</w:t>
      </w:r>
      <w:proofErr w:type="spellEnd"/>
      <w:r>
        <w:rPr>
          <w:rFonts w:cs="Arial"/>
          <w:szCs w:val="20"/>
        </w:rPr>
        <w:t xml:space="preserve">) </w:t>
      </w:r>
      <w:r w:rsidRPr="0073101E">
        <w:rPr>
          <w:rFonts w:cs="Arial"/>
          <w:szCs w:val="20"/>
        </w:rPr>
        <w:t xml:space="preserve">card processing or payment services (see the section below headed </w:t>
      </w:r>
      <w:r>
        <w:rPr>
          <w:rFonts w:cs="Arial"/>
          <w:szCs w:val="20"/>
        </w:rPr>
        <w:t>“</w:t>
      </w:r>
      <w:r w:rsidRPr="0073101E">
        <w:rPr>
          <w:rFonts w:cs="Arial"/>
          <w:szCs w:val="20"/>
        </w:rPr>
        <w:t>Payment Information</w:t>
      </w:r>
      <w:r>
        <w:rPr>
          <w:rFonts w:cs="Arial"/>
          <w:szCs w:val="20"/>
        </w:rPr>
        <w:t>”</w:t>
      </w:r>
      <w:r w:rsidRPr="0073101E">
        <w:rPr>
          <w:rFonts w:cs="Arial"/>
          <w:szCs w:val="20"/>
        </w:rPr>
        <w:t>)</w:t>
      </w:r>
      <w:r>
        <w:rPr>
          <w:rFonts w:cs="Arial"/>
          <w:szCs w:val="20"/>
        </w:rPr>
        <w:t xml:space="preserve">, (ii) </w:t>
      </w:r>
      <w:r w:rsidRPr="0073101E">
        <w:rPr>
          <w:rFonts w:cs="Arial"/>
          <w:szCs w:val="20"/>
        </w:rPr>
        <w:t xml:space="preserve">IT suppliers and contractors (e.g. data hosting providers or delivery partners) </w:t>
      </w:r>
      <w:r>
        <w:rPr>
          <w:rFonts w:cs="Arial"/>
          <w:szCs w:val="20"/>
        </w:rPr>
        <w:t xml:space="preserve">as necessary to </w:t>
      </w:r>
      <w:r w:rsidRPr="0073101E">
        <w:rPr>
          <w:rFonts w:cs="Arial"/>
          <w:szCs w:val="20"/>
        </w:rPr>
        <w:t xml:space="preserve">provide IT support and enable us to provide </w:t>
      </w:r>
      <w:r>
        <w:rPr>
          <w:rFonts w:cs="Arial"/>
          <w:szCs w:val="20"/>
        </w:rPr>
        <w:t xml:space="preserve">our </w:t>
      </w:r>
      <w:r w:rsidRPr="0073101E">
        <w:rPr>
          <w:rFonts w:cs="Arial"/>
          <w:szCs w:val="20"/>
        </w:rPr>
        <w:t>goods/services</w:t>
      </w:r>
      <w:r w:rsidRPr="00666BA0">
        <w:rPr>
          <w:rFonts w:cs="Arial"/>
          <w:szCs w:val="20"/>
        </w:rPr>
        <w:t xml:space="preserve">, </w:t>
      </w:r>
      <w:r>
        <w:rPr>
          <w:rFonts w:cs="Arial"/>
          <w:szCs w:val="20"/>
        </w:rPr>
        <w:t>and (iii) providers of specialist services, including retouching, printers, framers and book binders</w:t>
      </w:r>
      <w:r>
        <w:t xml:space="preserve">. </w:t>
      </w:r>
      <w:r w:rsidRPr="004A3FA9">
        <w:rPr>
          <w:rFonts w:cs="Arial"/>
          <w:szCs w:val="20"/>
        </w:rPr>
        <w:t xml:space="preserve">Pursuant to our instructions, these parties may access, process or store </w:t>
      </w:r>
      <w:r>
        <w:rPr>
          <w:rFonts w:cs="Arial"/>
          <w:szCs w:val="20"/>
        </w:rPr>
        <w:t xml:space="preserve">your </w:t>
      </w:r>
      <w:r w:rsidRPr="004A3FA9">
        <w:rPr>
          <w:rFonts w:cs="Arial"/>
          <w:szCs w:val="20"/>
        </w:rPr>
        <w:t xml:space="preserve">personal data </w:t>
      </w:r>
      <w:proofErr w:type="gramStart"/>
      <w:r w:rsidRPr="004A3FA9">
        <w:rPr>
          <w:rFonts w:cs="Arial"/>
          <w:szCs w:val="20"/>
        </w:rPr>
        <w:t>in the course of</w:t>
      </w:r>
      <w:proofErr w:type="gramEnd"/>
      <w:r w:rsidRPr="004A3FA9">
        <w:rPr>
          <w:rFonts w:cs="Arial"/>
          <w:szCs w:val="20"/>
        </w:rPr>
        <w:t xml:space="preserve"> performing their duties to us and solely </w:t>
      </w:r>
      <w:proofErr w:type="gramStart"/>
      <w:r w:rsidRPr="004A3FA9">
        <w:rPr>
          <w:rFonts w:cs="Arial"/>
          <w:szCs w:val="20"/>
        </w:rPr>
        <w:t>in order to</w:t>
      </w:r>
      <w:proofErr w:type="gramEnd"/>
      <w:r w:rsidRPr="004A3FA9">
        <w:rPr>
          <w:rFonts w:cs="Arial"/>
          <w:szCs w:val="20"/>
        </w:rPr>
        <w:t xml:space="preserve"> perform the services we have hired them to provide.</w:t>
      </w:r>
    </w:p>
    <w:p w14:paraId="1E180BD7" w14:textId="77777777" w:rsidR="00A319DA" w:rsidRPr="0073101E" w:rsidRDefault="0057033D" w:rsidP="000150B7">
      <w:pPr>
        <w:pStyle w:val="BodyText"/>
        <w:numPr>
          <w:ilvl w:val="0"/>
          <w:numId w:val="24"/>
        </w:numPr>
        <w:rPr>
          <w:rFonts w:cs="Arial"/>
          <w:szCs w:val="20"/>
        </w:rPr>
      </w:pPr>
      <w:r w:rsidRPr="00B625F7">
        <w:rPr>
          <w:rFonts w:cs="Arial"/>
          <w:b/>
          <w:szCs w:val="20"/>
        </w:rPr>
        <w:t>Business Transfers</w:t>
      </w:r>
      <w:r>
        <w:rPr>
          <w:rFonts w:cs="Arial"/>
          <w:szCs w:val="20"/>
        </w:rPr>
        <w:t xml:space="preserve">: </w:t>
      </w:r>
      <w:r w:rsidRPr="0073101E">
        <w:rPr>
          <w:rFonts w:cs="Arial"/>
          <w:szCs w:val="20"/>
        </w:rPr>
        <w:t xml:space="preserve">if we sell our business or our company assets are acquired by a </w:t>
      </w:r>
      <w:proofErr w:type="gramStart"/>
      <w:r w:rsidRPr="0073101E">
        <w:rPr>
          <w:rFonts w:cs="Arial"/>
          <w:szCs w:val="20"/>
        </w:rPr>
        <w:t>third party</w:t>
      </w:r>
      <w:proofErr w:type="gramEnd"/>
      <w:r w:rsidRPr="0073101E">
        <w:rPr>
          <w:rFonts w:cs="Arial"/>
          <w:szCs w:val="20"/>
        </w:rPr>
        <w:t xml:space="preserve"> personal data held by us about our customers may be one of the transferred assets</w:t>
      </w:r>
      <w:r>
        <w:rPr>
          <w:rFonts w:cs="Arial"/>
          <w:szCs w:val="20"/>
        </w:rPr>
        <w:t>.</w:t>
      </w:r>
    </w:p>
    <w:p w14:paraId="1E180BD8" w14:textId="77777777" w:rsidR="00A319DA" w:rsidRDefault="0057033D" w:rsidP="000150B7">
      <w:pPr>
        <w:pStyle w:val="BodyText"/>
        <w:numPr>
          <w:ilvl w:val="0"/>
          <w:numId w:val="24"/>
        </w:numPr>
        <w:rPr>
          <w:rFonts w:cs="Arial"/>
          <w:szCs w:val="20"/>
        </w:rPr>
      </w:pPr>
      <w:r w:rsidRPr="00B625F7">
        <w:rPr>
          <w:rFonts w:cs="Arial"/>
          <w:b/>
          <w:szCs w:val="20"/>
        </w:rPr>
        <w:t>Administrative and Legal Reasons</w:t>
      </w:r>
      <w:r w:rsidRPr="00045D88">
        <w:rPr>
          <w:rFonts w:cs="Arial"/>
          <w:szCs w:val="20"/>
        </w:rPr>
        <w:t xml:space="preserve">: </w:t>
      </w:r>
      <w:r w:rsidRPr="00E33B8D">
        <w:rPr>
          <w:rFonts w:cs="Arial"/>
          <w:szCs w:val="20"/>
        </w:rPr>
        <w:t>if we need to disclose your personal data</w:t>
      </w:r>
      <w:r w:rsidRPr="009918C3">
        <w:rPr>
          <w:rFonts w:cs="Arial"/>
          <w:szCs w:val="20"/>
        </w:rPr>
        <w:t xml:space="preserve"> (</w:t>
      </w:r>
      <w:proofErr w:type="spellStart"/>
      <w:r w:rsidRPr="009918C3">
        <w:rPr>
          <w:rFonts w:cs="Arial"/>
          <w:szCs w:val="20"/>
        </w:rPr>
        <w:t>i</w:t>
      </w:r>
      <w:proofErr w:type="spellEnd"/>
      <w:r w:rsidRPr="009918C3">
        <w:rPr>
          <w:rFonts w:cs="Arial"/>
          <w:szCs w:val="20"/>
        </w:rPr>
        <w:t>) to comply with a legal obligation</w:t>
      </w:r>
      <w:r w:rsidRPr="00E023A2">
        <w:t xml:space="preserve"> </w:t>
      </w:r>
      <w:r w:rsidRPr="00E023A2">
        <w:rPr>
          <w:rFonts w:cs="Arial"/>
          <w:szCs w:val="20"/>
        </w:rPr>
        <w:t>and/or judicial or regulatory proceedings, a court order or other legal process.</w:t>
      </w:r>
      <w:r w:rsidRPr="009918C3">
        <w:rPr>
          <w:rFonts w:cs="Arial"/>
          <w:szCs w:val="20"/>
        </w:rPr>
        <w:t xml:space="preserve"> (ii) to enforce our Terms &amp; Conditions</w:t>
      </w:r>
      <w:r>
        <w:rPr>
          <w:rFonts w:cs="Arial"/>
          <w:szCs w:val="20"/>
        </w:rPr>
        <w:t xml:space="preserve"> </w:t>
      </w:r>
      <w:r w:rsidRPr="009918C3">
        <w:rPr>
          <w:rFonts w:cs="Arial"/>
          <w:szCs w:val="20"/>
        </w:rPr>
        <w:t xml:space="preserve">or other applicable contract terms that you are subject to; (iii) to protect us, our members or contractors against loss or damage. This may include (without limit) exchanging information with the police, courts or law enforcement </w:t>
      </w:r>
      <w:proofErr w:type="spellStart"/>
      <w:r w:rsidRPr="009918C3">
        <w:rPr>
          <w:rFonts w:cs="Arial"/>
          <w:szCs w:val="20"/>
        </w:rPr>
        <w:t>organisations</w:t>
      </w:r>
      <w:proofErr w:type="spellEnd"/>
      <w:r w:rsidRPr="009918C3">
        <w:rPr>
          <w:rFonts w:cs="Arial"/>
          <w:szCs w:val="20"/>
        </w:rPr>
        <w:t>.</w:t>
      </w:r>
    </w:p>
    <w:p w14:paraId="1E180BD9" w14:textId="77777777" w:rsidR="00A319DA" w:rsidRPr="0073101E" w:rsidRDefault="0057033D" w:rsidP="0073101E">
      <w:pPr>
        <w:pStyle w:val="BodyText"/>
        <w:numPr>
          <w:ilvl w:val="0"/>
          <w:numId w:val="21"/>
        </w:numPr>
        <w:rPr>
          <w:rFonts w:eastAsia="Times New Roman" w:cs="Arial"/>
          <w:szCs w:val="20"/>
        </w:rPr>
      </w:pPr>
      <w:r w:rsidRPr="0073101E">
        <w:rPr>
          <w:rFonts w:eastAsia="Times New Roman" w:cs="Arial"/>
          <w:b/>
          <w:bCs/>
          <w:szCs w:val="20"/>
        </w:rPr>
        <w:t>PAYMENT INFORMATION</w:t>
      </w:r>
    </w:p>
    <w:p w14:paraId="1E180BDA" w14:textId="77777777" w:rsidR="00A319DA" w:rsidRDefault="0057033D" w:rsidP="00881CFD">
      <w:pPr>
        <w:spacing w:before="100" w:beforeAutospacing="1" w:after="100" w:afterAutospacing="1"/>
        <w:rPr>
          <w:rFonts w:eastAsia="Times New Roman" w:cs="Arial"/>
          <w:szCs w:val="20"/>
        </w:rPr>
      </w:pPr>
      <w:r w:rsidRPr="0073101E">
        <w:rPr>
          <w:rFonts w:eastAsia="Times New Roman" w:cs="Arial"/>
          <w:szCs w:val="20"/>
        </w:rPr>
        <w:lastRenderedPageBreak/>
        <w:t xml:space="preserve">Any credit/debit card payments and other payments you make will be processed by our </w:t>
      </w:r>
      <w:proofErr w:type="gramStart"/>
      <w:r w:rsidRPr="0073101E">
        <w:rPr>
          <w:rFonts w:eastAsia="Times New Roman" w:cs="Arial"/>
          <w:szCs w:val="20"/>
        </w:rPr>
        <w:t>third party</w:t>
      </w:r>
      <w:proofErr w:type="gramEnd"/>
      <w:r w:rsidRPr="0073101E">
        <w:rPr>
          <w:rFonts w:eastAsia="Times New Roman" w:cs="Arial"/>
          <w:szCs w:val="20"/>
        </w:rPr>
        <w:t xml:space="preserve"> payment providers and the payment data you submit will be securely stored and encrypted by our payment service providers using up to date industry standards. Please note that we do not ourselves directly process or store the debit/credit card data that you submit.</w:t>
      </w:r>
    </w:p>
    <w:p w14:paraId="1E180BDB" w14:textId="77777777" w:rsidR="00A319DA" w:rsidRDefault="0057033D" w:rsidP="00881CFD">
      <w:pPr>
        <w:spacing w:before="100" w:beforeAutospacing="1" w:after="100" w:afterAutospacing="1"/>
        <w:rPr>
          <w:rFonts w:eastAsia="Times New Roman" w:cs="Arial"/>
          <w:szCs w:val="20"/>
        </w:rPr>
      </w:pPr>
      <w:r w:rsidRPr="0073101E">
        <w:rPr>
          <w:rFonts w:eastAsia="Times New Roman" w:cs="Arial"/>
          <w:szCs w:val="20"/>
        </w:rPr>
        <w:t>We store and use this card or payment information for the purpose of processing any future payments that you make for additional goods and services. We will store this data in accordance with our legal obligations under applicable law and only for so long as legally permitted.</w:t>
      </w:r>
    </w:p>
    <w:p w14:paraId="1E180BDC" w14:textId="77777777" w:rsidR="00A319DA" w:rsidRDefault="0057033D" w:rsidP="0073101E">
      <w:pPr>
        <w:spacing w:before="100" w:beforeAutospacing="1" w:after="100" w:afterAutospacing="1"/>
        <w:jc w:val="left"/>
        <w:rPr>
          <w:rFonts w:eastAsia="Times New Roman" w:cs="Arial"/>
          <w:szCs w:val="20"/>
        </w:rPr>
      </w:pPr>
      <w:r w:rsidRPr="0073101E">
        <w:rPr>
          <w:rFonts w:eastAsia="Times New Roman" w:cs="Arial"/>
          <w:szCs w:val="20"/>
        </w:rPr>
        <w:t>You may choose to opt</w:t>
      </w:r>
      <w:r>
        <w:rPr>
          <w:rFonts w:eastAsia="Times New Roman" w:cs="Arial"/>
          <w:szCs w:val="20"/>
        </w:rPr>
        <w:t xml:space="preserve"> </w:t>
      </w:r>
      <w:r w:rsidRPr="0073101E">
        <w:rPr>
          <w:rFonts w:eastAsia="Times New Roman" w:cs="Arial"/>
          <w:szCs w:val="20"/>
        </w:rPr>
        <w:t>out of us holding your card or payment data although this means that you will need to re-supply us with card/payment details for the purpose of making any future purchases.</w:t>
      </w:r>
    </w:p>
    <w:p w14:paraId="1E180BDD" w14:textId="1F660A71" w:rsidR="00A319DA" w:rsidRPr="00A2759B" w:rsidRDefault="0057033D" w:rsidP="00A2759B">
      <w:pPr>
        <w:pStyle w:val="BodyText"/>
        <w:numPr>
          <w:ilvl w:val="0"/>
          <w:numId w:val="21"/>
        </w:numPr>
        <w:rPr>
          <w:rFonts w:eastAsia="Times New Roman" w:cs="Arial"/>
          <w:b/>
          <w:szCs w:val="20"/>
        </w:rPr>
      </w:pPr>
      <w:r w:rsidRPr="00A2759B">
        <w:rPr>
          <w:rFonts w:eastAsia="Times New Roman" w:cs="Arial"/>
          <w:b/>
          <w:szCs w:val="20"/>
        </w:rPr>
        <w:t>DATA TRANSFERS</w:t>
      </w:r>
      <w:r>
        <w:rPr>
          <w:rFonts w:eastAsia="Times New Roman" w:cs="Arial"/>
          <w:b/>
          <w:szCs w:val="20"/>
        </w:rPr>
        <w:t xml:space="preserve"> </w:t>
      </w:r>
    </w:p>
    <w:p w14:paraId="1E180BDE" w14:textId="77777777" w:rsidR="00A319DA" w:rsidRDefault="0057033D" w:rsidP="00881CFD">
      <w:pPr>
        <w:spacing w:before="100" w:beforeAutospacing="1" w:after="100" w:afterAutospacing="1"/>
        <w:rPr>
          <w:rFonts w:eastAsia="Times New Roman" w:cs="Arial"/>
          <w:szCs w:val="20"/>
        </w:rPr>
      </w:pPr>
      <w:r>
        <w:rPr>
          <w:rFonts w:eastAsia="Times New Roman" w:cs="Arial"/>
          <w:szCs w:val="20"/>
        </w:rPr>
        <w:t>Your</w:t>
      </w:r>
      <w:r w:rsidRPr="0073101E">
        <w:rPr>
          <w:rFonts w:eastAsia="Times New Roman" w:cs="Arial"/>
          <w:szCs w:val="20"/>
        </w:rPr>
        <w:t xml:space="preserve"> personal data </w:t>
      </w:r>
      <w:r>
        <w:rPr>
          <w:rFonts w:eastAsia="Times New Roman" w:cs="Arial"/>
          <w:szCs w:val="20"/>
        </w:rPr>
        <w:t>will</w:t>
      </w:r>
      <w:r w:rsidRPr="0073101E">
        <w:rPr>
          <w:rFonts w:eastAsia="Times New Roman" w:cs="Arial"/>
          <w:szCs w:val="20"/>
        </w:rPr>
        <w:t xml:space="preserve"> be transferred to and stored </w:t>
      </w:r>
      <w:r w:rsidRPr="005640B5">
        <w:rPr>
          <w:rFonts w:eastAsia="Times New Roman" w:cs="Arial"/>
          <w:szCs w:val="20"/>
        </w:rPr>
        <w:t xml:space="preserve">in countries other than the country in which the information was originally collected, including </w:t>
      </w:r>
      <w:r w:rsidRPr="0073101E">
        <w:rPr>
          <w:rFonts w:eastAsia="Times New Roman" w:cs="Arial"/>
          <w:szCs w:val="20"/>
        </w:rPr>
        <w:t>the United States</w:t>
      </w:r>
      <w:r w:rsidRPr="00997C2D">
        <w:rPr>
          <w:rFonts w:eastAsia="Times New Roman" w:cs="Arial"/>
          <w:szCs w:val="20"/>
        </w:rPr>
        <w:t xml:space="preserve"> </w:t>
      </w:r>
      <w:r>
        <w:rPr>
          <w:rFonts w:eastAsia="Times New Roman" w:cs="Arial"/>
          <w:szCs w:val="20"/>
        </w:rPr>
        <w:t>and</w:t>
      </w:r>
      <w:r w:rsidRPr="005640B5">
        <w:rPr>
          <w:rFonts w:eastAsia="Times New Roman" w:cs="Arial"/>
          <w:szCs w:val="20"/>
        </w:rPr>
        <w:t xml:space="preserve"> other destinations outside the European Economic Area (“</w:t>
      </w:r>
      <w:r w:rsidRPr="00B01CAB">
        <w:rPr>
          <w:rFonts w:eastAsia="Times New Roman" w:cs="Arial"/>
          <w:b/>
          <w:szCs w:val="20"/>
        </w:rPr>
        <w:t>EEA</w:t>
      </w:r>
      <w:r w:rsidRPr="005640B5">
        <w:rPr>
          <w:rFonts w:eastAsia="Times New Roman" w:cs="Arial"/>
          <w:szCs w:val="20"/>
        </w:rPr>
        <w:t>”)</w:t>
      </w:r>
      <w:r>
        <w:rPr>
          <w:rFonts w:eastAsia="Times New Roman" w:cs="Arial"/>
          <w:szCs w:val="20"/>
        </w:rPr>
        <w:t xml:space="preserve"> to our service providers for the purposes</w:t>
      </w:r>
      <w:r w:rsidRPr="0062370E">
        <w:rPr>
          <w:rFonts w:eastAsia="Times New Roman" w:cs="Arial"/>
          <w:szCs w:val="20"/>
        </w:rPr>
        <w:t xml:space="preserve"> described above</w:t>
      </w:r>
      <w:r w:rsidRPr="0073101E">
        <w:rPr>
          <w:rFonts w:eastAsia="Times New Roman" w:cs="Arial"/>
          <w:szCs w:val="20"/>
        </w:rPr>
        <w:t xml:space="preserve">. </w:t>
      </w:r>
    </w:p>
    <w:p w14:paraId="1E180BDF" w14:textId="77777777" w:rsidR="00A319DA" w:rsidRDefault="0057033D" w:rsidP="00881CFD">
      <w:pPr>
        <w:spacing w:before="100" w:beforeAutospacing="1" w:after="100" w:afterAutospacing="1"/>
        <w:rPr>
          <w:rFonts w:eastAsia="Times New Roman" w:cs="Arial"/>
          <w:szCs w:val="20"/>
        </w:rPr>
      </w:pPr>
      <w:r w:rsidRPr="0073101E">
        <w:rPr>
          <w:rFonts w:eastAsia="Times New Roman" w:cs="Arial"/>
          <w:szCs w:val="20"/>
        </w:rPr>
        <w:t xml:space="preserve">Please note that the </w:t>
      </w:r>
      <w:r>
        <w:rPr>
          <w:rFonts w:eastAsia="Times New Roman" w:cs="Arial"/>
          <w:szCs w:val="20"/>
        </w:rPr>
        <w:t>countries concerned may</w:t>
      </w:r>
      <w:r w:rsidRPr="0073101E">
        <w:rPr>
          <w:rFonts w:eastAsia="Times New Roman" w:cs="Arial"/>
          <w:szCs w:val="20"/>
        </w:rPr>
        <w:t xml:space="preserve"> not provide the same legal standards for protection of your personal data that you have in the United Kingdom or EEA. </w:t>
      </w:r>
      <w:r w:rsidRPr="0062370E">
        <w:rPr>
          <w:rFonts w:eastAsia="Times New Roman" w:cs="Arial"/>
          <w:szCs w:val="20"/>
        </w:rPr>
        <w:t xml:space="preserve">Where we transfer your personal </w:t>
      </w:r>
      <w:r>
        <w:rPr>
          <w:rFonts w:eastAsia="Times New Roman" w:cs="Arial"/>
          <w:szCs w:val="20"/>
        </w:rPr>
        <w:t>data</w:t>
      </w:r>
      <w:r w:rsidRPr="0062370E">
        <w:rPr>
          <w:rFonts w:eastAsia="Times New Roman" w:cs="Arial"/>
          <w:szCs w:val="20"/>
        </w:rPr>
        <w:t xml:space="preserve"> </w:t>
      </w:r>
      <w:r>
        <w:rPr>
          <w:rFonts w:eastAsia="Times New Roman" w:cs="Arial"/>
          <w:szCs w:val="20"/>
        </w:rPr>
        <w:t xml:space="preserve">to countries </w:t>
      </w:r>
      <w:r w:rsidRPr="0062370E">
        <w:rPr>
          <w:rFonts w:eastAsia="Times New Roman" w:cs="Arial"/>
          <w:szCs w:val="20"/>
        </w:rPr>
        <w:t xml:space="preserve">outside of the </w:t>
      </w:r>
      <w:proofErr w:type="gramStart"/>
      <w:r w:rsidRPr="0062370E">
        <w:rPr>
          <w:rFonts w:eastAsia="Times New Roman" w:cs="Arial"/>
          <w:szCs w:val="20"/>
        </w:rPr>
        <w:t>EEA</w:t>
      </w:r>
      <w:proofErr w:type="gramEnd"/>
      <w:r w:rsidRPr="0062370E">
        <w:rPr>
          <w:rFonts w:eastAsia="Times New Roman" w:cs="Arial"/>
          <w:szCs w:val="20"/>
        </w:rPr>
        <w:t xml:space="preserve"> we will take all steps to ensure that your </w:t>
      </w:r>
      <w:r>
        <w:rPr>
          <w:rFonts w:eastAsia="Times New Roman" w:cs="Arial"/>
          <w:szCs w:val="20"/>
        </w:rPr>
        <w:t>personal data</w:t>
      </w:r>
      <w:r w:rsidRPr="0062370E">
        <w:rPr>
          <w:rFonts w:eastAsia="Times New Roman" w:cs="Arial"/>
          <w:szCs w:val="20"/>
        </w:rPr>
        <w:t xml:space="preserve"> </w:t>
      </w:r>
      <w:proofErr w:type="gramStart"/>
      <w:r w:rsidRPr="0062370E">
        <w:rPr>
          <w:rFonts w:eastAsia="Times New Roman" w:cs="Arial"/>
          <w:szCs w:val="20"/>
        </w:rPr>
        <w:t>continue</w:t>
      </w:r>
      <w:proofErr w:type="gramEnd"/>
      <w:r w:rsidRPr="0062370E">
        <w:rPr>
          <w:rFonts w:eastAsia="Times New Roman" w:cs="Arial"/>
          <w:szCs w:val="20"/>
        </w:rPr>
        <w:t xml:space="preserve"> to be protected. </w:t>
      </w:r>
      <w:r>
        <w:rPr>
          <w:rFonts w:eastAsia="Times New Roman" w:cs="Arial"/>
          <w:szCs w:val="20"/>
        </w:rPr>
        <w:t>We will implement appropriate safeguards for the transfer of personal data to our service providers in accordance with the applicable law, such as relying on our service providers’ Privacy Shield certification or implementing standard contractual clauses for data transfers. If you would like to receive more information on the safeguards that we implement, including copies of relevant data transfer contracts, please contact us as indicated below.</w:t>
      </w:r>
      <w:r w:rsidRPr="00A316C3">
        <w:t xml:space="preserve"> </w:t>
      </w:r>
    </w:p>
    <w:p w14:paraId="1E180BE0" w14:textId="77777777" w:rsidR="00A319DA" w:rsidRPr="00F94E98" w:rsidRDefault="0057033D" w:rsidP="00F94E98">
      <w:pPr>
        <w:pStyle w:val="BodyText"/>
        <w:numPr>
          <w:ilvl w:val="0"/>
          <w:numId w:val="21"/>
        </w:numPr>
        <w:rPr>
          <w:rFonts w:eastAsia="Times New Roman" w:cs="Arial"/>
          <w:b/>
          <w:szCs w:val="20"/>
        </w:rPr>
      </w:pPr>
      <w:r w:rsidRPr="00F94E98">
        <w:rPr>
          <w:rFonts w:eastAsia="Times New Roman" w:cs="Arial"/>
          <w:b/>
          <w:szCs w:val="20"/>
        </w:rPr>
        <w:t>DATA RETENTION</w:t>
      </w:r>
    </w:p>
    <w:p w14:paraId="1E180BE1" w14:textId="740B3A40" w:rsidR="00A319DA" w:rsidRPr="001E6699" w:rsidRDefault="0057033D" w:rsidP="001E6699">
      <w:pPr>
        <w:pStyle w:val="BodyText"/>
        <w:rPr>
          <w:rFonts w:cs="Arial"/>
          <w:szCs w:val="20"/>
          <w:lang w:val="en-GB"/>
        </w:rPr>
      </w:pPr>
      <w:r w:rsidRPr="001E6699">
        <w:rPr>
          <w:rFonts w:cs="Arial"/>
          <w:szCs w:val="20"/>
          <w:lang w:val="en-GB"/>
        </w:rPr>
        <w:t xml:space="preserve">Personal data will not be held for longer than necessary </w:t>
      </w:r>
      <w:proofErr w:type="gramStart"/>
      <w:r w:rsidRPr="001E6699">
        <w:rPr>
          <w:rFonts w:cs="Arial"/>
          <w:szCs w:val="20"/>
          <w:lang w:val="en-GB"/>
        </w:rPr>
        <w:t>with regard to</w:t>
      </w:r>
      <w:proofErr w:type="gramEnd"/>
      <w:r w:rsidRPr="001E6699">
        <w:rPr>
          <w:rFonts w:cs="Arial"/>
          <w:szCs w:val="20"/>
          <w:lang w:val="en-GB"/>
        </w:rPr>
        <w:t xml:space="preserve"> the purposes of the data processing outlined in this Privacy Policy, subject to any retention periods provided by applicable laws and regulations. We apply criteria to determine the appropriate periods for retaining personal data depending on its purpose, nature, and sensitivity and any retention periods provided by applicable laws and regulations. For example, we retain your personal data for</w:t>
      </w:r>
      <w:r w:rsidRPr="001E6699">
        <w:rPr>
          <w:rFonts w:eastAsia="Times New Roman" w:cs="Arial"/>
          <w:szCs w:val="20"/>
        </w:rPr>
        <w:t xml:space="preserve"> </w:t>
      </w:r>
      <w:r w:rsidR="00600627">
        <w:rPr>
          <w:rFonts w:eastAsia="Times New Roman" w:cs="Arial"/>
          <w:szCs w:val="20"/>
        </w:rPr>
        <w:t>5 years</w:t>
      </w:r>
      <w:r w:rsidRPr="001E6699">
        <w:rPr>
          <w:rFonts w:eastAsia="Times New Roman" w:cs="Arial"/>
          <w:szCs w:val="20"/>
        </w:rPr>
        <w:t xml:space="preserve"> </w:t>
      </w:r>
      <w:r w:rsidRPr="001E6699">
        <w:rPr>
          <w:rFonts w:cs="Arial"/>
          <w:szCs w:val="20"/>
          <w:lang w:val="en-GB"/>
        </w:rPr>
        <w:t xml:space="preserve">after your photography session and we retain digital files of your photographs for </w:t>
      </w:r>
      <w:r w:rsidR="00600627">
        <w:rPr>
          <w:rFonts w:eastAsia="Times New Roman" w:cs="Arial"/>
          <w:szCs w:val="20"/>
        </w:rPr>
        <w:t>5 years</w:t>
      </w:r>
      <w:r w:rsidRPr="001E6699">
        <w:rPr>
          <w:rFonts w:eastAsia="Times New Roman" w:cs="Arial"/>
          <w:szCs w:val="20"/>
        </w:rPr>
        <w:t xml:space="preserve">. </w:t>
      </w:r>
      <w:r w:rsidRPr="001E6699">
        <w:rPr>
          <w:rFonts w:cs="Arial"/>
          <w:szCs w:val="20"/>
          <w:lang w:val="en-GB"/>
        </w:rPr>
        <w:t xml:space="preserve">When you consent to receive marketing communications, we will keep your data until you unsubscribe. Upon expiry of the applicable retention </w:t>
      </w:r>
      <w:proofErr w:type="gramStart"/>
      <w:r w:rsidRPr="001E6699">
        <w:rPr>
          <w:rFonts w:cs="Arial"/>
          <w:szCs w:val="20"/>
          <w:lang w:val="en-GB"/>
        </w:rPr>
        <w:t>period</w:t>
      </w:r>
      <w:proofErr w:type="gramEnd"/>
      <w:r w:rsidRPr="001E6699">
        <w:rPr>
          <w:rFonts w:cs="Arial"/>
          <w:szCs w:val="20"/>
          <w:lang w:val="en-GB"/>
        </w:rPr>
        <w:t xml:space="preserve"> we will securely destroy your personal data in accordance with applicable laws and regulations.</w:t>
      </w:r>
    </w:p>
    <w:p w14:paraId="1E180BE2" w14:textId="77777777" w:rsidR="00A319DA" w:rsidRPr="0073101E" w:rsidRDefault="0057033D" w:rsidP="007D1796">
      <w:pPr>
        <w:pStyle w:val="BodyText"/>
        <w:numPr>
          <w:ilvl w:val="0"/>
          <w:numId w:val="21"/>
        </w:numPr>
        <w:rPr>
          <w:rFonts w:eastAsia="Times New Roman" w:cs="Arial"/>
          <w:szCs w:val="20"/>
        </w:rPr>
      </w:pPr>
      <w:r w:rsidRPr="0073101E">
        <w:rPr>
          <w:rFonts w:eastAsia="Times New Roman" w:cs="Arial"/>
          <w:b/>
          <w:bCs/>
          <w:szCs w:val="20"/>
        </w:rPr>
        <w:t>YOUR DATA PROTECTION RIGHTS</w:t>
      </w:r>
    </w:p>
    <w:p w14:paraId="1E180BE3" w14:textId="77777777" w:rsidR="00A319DA" w:rsidRPr="00B81F1A" w:rsidRDefault="0057033D" w:rsidP="00B81F1A">
      <w:pPr>
        <w:spacing w:before="100" w:beforeAutospacing="1" w:after="100" w:afterAutospacing="1"/>
        <w:rPr>
          <w:rFonts w:eastAsia="Times New Roman" w:cs="Arial"/>
          <w:szCs w:val="20"/>
        </w:rPr>
      </w:pPr>
      <w:r w:rsidRPr="0073101E">
        <w:rPr>
          <w:rFonts w:eastAsia="Times New Roman" w:cs="Arial"/>
          <w:szCs w:val="20"/>
        </w:rPr>
        <w:t xml:space="preserve">Certain applicable data protection laws give you </w:t>
      </w:r>
      <w:r>
        <w:rPr>
          <w:rFonts w:eastAsia="Times New Roman" w:cs="Arial"/>
          <w:szCs w:val="20"/>
        </w:rPr>
        <w:t xml:space="preserve">specific rights in relation to your </w:t>
      </w:r>
      <w:r w:rsidRPr="0073101E">
        <w:rPr>
          <w:rFonts w:eastAsia="Times New Roman" w:cs="Arial"/>
          <w:szCs w:val="20"/>
        </w:rPr>
        <w:t>personal data.</w:t>
      </w:r>
      <w:r>
        <w:rPr>
          <w:rFonts w:eastAsia="Times New Roman" w:cs="Arial"/>
          <w:szCs w:val="20"/>
        </w:rPr>
        <w:t xml:space="preserve"> </w:t>
      </w:r>
      <w:proofErr w:type="gramStart"/>
      <w:r>
        <w:rPr>
          <w:rFonts w:eastAsia="Times New Roman" w:cs="Arial"/>
          <w:szCs w:val="20"/>
        </w:rPr>
        <w:t xml:space="preserve">In particular, </w:t>
      </w:r>
      <w:r w:rsidRPr="00B81F1A">
        <w:rPr>
          <w:rFonts w:eastAsia="Times New Roman" w:cs="Arial"/>
          <w:szCs w:val="20"/>
        </w:rPr>
        <w:t>you</w:t>
      </w:r>
      <w:proofErr w:type="gramEnd"/>
      <w:r w:rsidRPr="00B81F1A">
        <w:rPr>
          <w:rFonts w:eastAsia="Times New Roman" w:cs="Arial"/>
          <w:szCs w:val="20"/>
        </w:rPr>
        <w:t xml:space="preserve"> have the following rights in </w:t>
      </w:r>
      <w:r>
        <w:rPr>
          <w:rFonts w:eastAsia="Times New Roman" w:cs="Arial"/>
          <w:szCs w:val="20"/>
        </w:rPr>
        <w:t>relation to your personal data:</w:t>
      </w:r>
    </w:p>
    <w:p w14:paraId="1E180BE4" w14:textId="77777777" w:rsidR="00A319DA" w:rsidRDefault="0057033D" w:rsidP="000150B7">
      <w:pPr>
        <w:pStyle w:val="BodyText"/>
        <w:numPr>
          <w:ilvl w:val="0"/>
          <w:numId w:val="24"/>
        </w:numPr>
        <w:rPr>
          <w:rFonts w:eastAsia="Times New Roman" w:cs="Arial"/>
          <w:szCs w:val="20"/>
        </w:rPr>
      </w:pPr>
      <w:r w:rsidRPr="00F94E98">
        <w:rPr>
          <w:rFonts w:eastAsia="Times New Roman" w:cs="Arial"/>
          <w:b/>
          <w:szCs w:val="20"/>
        </w:rPr>
        <w:t>Right of access</w:t>
      </w:r>
      <w:r w:rsidRPr="00B81F1A">
        <w:rPr>
          <w:rFonts w:eastAsia="Times New Roman" w:cs="Arial"/>
          <w:szCs w:val="20"/>
        </w:rPr>
        <w:t>: If you ask us, we will confirm whether we are processing your personal data and, if so, provide you with a copy of that personal data along with certain other details.</w:t>
      </w:r>
      <w:r>
        <w:rPr>
          <w:rFonts w:eastAsia="Times New Roman" w:cs="Arial"/>
          <w:szCs w:val="20"/>
        </w:rPr>
        <w:t xml:space="preserve">  </w:t>
      </w:r>
    </w:p>
    <w:p w14:paraId="1E180BE5" w14:textId="77777777" w:rsidR="00A319DA" w:rsidRDefault="0057033D" w:rsidP="000150B7">
      <w:pPr>
        <w:pStyle w:val="BodyText"/>
        <w:numPr>
          <w:ilvl w:val="0"/>
          <w:numId w:val="24"/>
        </w:numPr>
        <w:rPr>
          <w:rFonts w:eastAsia="Times New Roman" w:cs="Arial"/>
          <w:szCs w:val="20"/>
        </w:rPr>
      </w:pPr>
      <w:r w:rsidRPr="00AB44FC">
        <w:rPr>
          <w:rFonts w:eastAsia="Times New Roman" w:cs="Arial"/>
          <w:b/>
          <w:szCs w:val="20"/>
        </w:rPr>
        <w:t>Right to rectification</w:t>
      </w:r>
      <w:r w:rsidRPr="00AB44FC">
        <w:rPr>
          <w:rFonts w:eastAsia="Times New Roman" w:cs="Arial"/>
          <w:szCs w:val="20"/>
        </w:rPr>
        <w:t xml:space="preserve">: If your personal data is inaccurate or incomplete, you are entitled to ask that we correct or complete it. If we </w:t>
      </w:r>
      <w:proofErr w:type="gramStart"/>
      <w:r w:rsidRPr="00AB44FC">
        <w:rPr>
          <w:rFonts w:eastAsia="Times New Roman" w:cs="Arial"/>
          <w:szCs w:val="20"/>
        </w:rPr>
        <w:t>shared</w:t>
      </w:r>
      <w:proofErr w:type="gramEnd"/>
      <w:r w:rsidRPr="00AB44FC">
        <w:rPr>
          <w:rFonts w:eastAsia="Times New Roman" w:cs="Arial"/>
          <w:szCs w:val="20"/>
        </w:rPr>
        <w:t xml:space="preserve"> your personal data with others, we </w:t>
      </w:r>
      <w:proofErr w:type="gramStart"/>
      <w:r w:rsidRPr="00AB44FC">
        <w:rPr>
          <w:rFonts w:eastAsia="Times New Roman" w:cs="Arial"/>
          <w:szCs w:val="20"/>
        </w:rPr>
        <w:t>will</w:t>
      </w:r>
      <w:proofErr w:type="gramEnd"/>
      <w:r w:rsidRPr="00AB44FC">
        <w:rPr>
          <w:rFonts w:eastAsia="Times New Roman" w:cs="Arial"/>
          <w:szCs w:val="20"/>
        </w:rPr>
        <w:t xml:space="preserve"> tell them about the correction where possible. </w:t>
      </w:r>
    </w:p>
    <w:p w14:paraId="1E180BE6" w14:textId="77777777" w:rsidR="00A319DA" w:rsidRPr="00AB44FC" w:rsidRDefault="0057033D" w:rsidP="000150B7">
      <w:pPr>
        <w:pStyle w:val="BodyText"/>
        <w:numPr>
          <w:ilvl w:val="0"/>
          <w:numId w:val="24"/>
        </w:numPr>
        <w:rPr>
          <w:rFonts w:eastAsia="Times New Roman" w:cs="Arial"/>
          <w:szCs w:val="20"/>
        </w:rPr>
      </w:pPr>
      <w:r w:rsidRPr="00AB44FC">
        <w:rPr>
          <w:rFonts w:eastAsia="Times New Roman" w:cs="Arial"/>
          <w:b/>
          <w:szCs w:val="20"/>
        </w:rPr>
        <w:t>Right to erasure</w:t>
      </w:r>
      <w:r w:rsidRPr="00AB44FC">
        <w:rPr>
          <w:rFonts w:eastAsia="Times New Roman" w:cs="Arial"/>
          <w:szCs w:val="20"/>
        </w:rPr>
        <w:t>: You may ask us to delete or remove your personal data, such as where our legal basis for the processing is your consent and you withdraw consent. We may continue processing personal data where this is necessary for a legitimate interest in doing so, as described in this Privacy Policy.</w:t>
      </w:r>
    </w:p>
    <w:p w14:paraId="1E180BE7" w14:textId="77777777" w:rsidR="00A319DA" w:rsidRPr="00B81F1A" w:rsidRDefault="0057033D" w:rsidP="000150B7">
      <w:pPr>
        <w:pStyle w:val="BodyText"/>
        <w:numPr>
          <w:ilvl w:val="0"/>
          <w:numId w:val="24"/>
        </w:numPr>
        <w:rPr>
          <w:rFonts w:eastAsia="Times New Roman" w:cs="Arial"/>
          <w:szCs w:val="20"/>
        </w:rPr>
      </w:pPr>
      <w:r w:rsidRPr="00F94E98">
        <w:rPr>
          <w:rFonts w:eastAsia="Times New Roman" w:cs="Arial"/>
          <w:b/>
          <w:szCs w:val="20"/>
        </w:rPr>
        <w:t>Right to restrict processing</w:t>
      </w:r>
      <w:r w:rsidRPr="00B81F1A">
        <w:rPr>
          <w:rFonts w:eastAsia="Times New Roman" w:cs="Arial"/>
          <w:szCs w:val="20"/>
        </w:rPr>
        <w:t>: You may ask us to restrict or ‘block’ the processing of your personal data in certain circumstances, such as where you contest the accuracy of the data or object to us processing it. We will tell you before we lif</w:t>
      </w:r>
      <w:r>
        <w:rPr>
          <w:rFonts w:eastAsia="Times New Roman" w:cs="Arial"/>
          <w:szCs w:val="20"/>
        </w:rPr>
        <w:t>t any restriction on processing</w:t>
      </w:r>
      <w:r w:rsidRPr="00B81F1A">
        <w:rPr>
          <w:rFonts w:eastAsia="Times New Roman" w:cs="Arial"/>
          <w:szCs w:val="20"/>
        </w:rPr>
        <w:t>.</w:t>
      </w:r>
    </w:p>
    <w:p w14:paraId="1E180BE8" w14:textId="77777777" w:rsidR="00A319DA" w:rsidRPr="00B81F1A" w:rsidRDefault="0057033D" w:rsidP="000150B7">
      <w:pPr>
        <w:pStyle w:val="BodyText"/>
        <w:numPr>
          <w:ilvl w:val="0"/>
          <w:numId w:val="24"/>
        </w:numPr>
        <w:rPr>
          <w:rFonts w:eastAsia="Times New Roman" w:cs="Arial"/>
          <w:szCs w:val="20"/>
        </w:rPr>
      </w:pPr>
      <w:r w:rsidRPr="00F94E98">
        <w:rPr>
          <w:rFonts w:eastAsia="Times New Roman" w:cs="Arial"/>
          <w:b/>
          <w:szCs w:val="20"/>
        </w:rPr>
        <w:lastRenderedPageBreak/>
        <w:t>Right to data portability</w:t>
      </w:r>
      <w:r w:rsidRPr="00B81F1A">
        <w:rPr>
          <w:rFonts w:eastAsia="Times New Roman" w:cs="Arial"/>
          <w:szCs w:val="20"/>
        </w:rPr>
        <w:t>: You have the right to obtain your personal data from us that you consented to give us or that was provided to us as necessary in connecti</w:t>
      </w:r>
      <w:r>
        <w:rPr>
          <w:rFonts w:eastAsia="Times New Roman" w:cs="Arial"/>
          <w:szCs w:val="20"/>
        </w:rPr>
        <w:t xml:space="preserve">on with our contract with you. </w:t>
      </w:r>
      <w:r w:rsidRPr="00B81F1A">
        <w:rPr>
          <w:rFonts w:eastAsia="Times New Roman" w:cs="Arial"/>
          <w:szCs w:val="20"/>
        </w:rPr>
        <w:t>We will give you your personal data in a structured, commonly used and machine</w:t>
      </w:r>
      <w:r>
        <w:rPr>
          <w:rFonts w:eastAsia="Times New Roman" w:cs="Arial"/>
          <w:szCs w:val="20"/>
        </w:rPr>
        <w:t xml:space="preserve">-readable format. </w:t>
      </w:r>
      <w:r w:rsidRPr="00B81F1A">
        <w:rPr>
          <w:rFonts w:eastAsia="Times New Roman" w:cs="Arial"/>
          <w:szCs w:val="20"/>
        </w:rPr>
        <w:t>You may reuse it elsewhere.</w:t>
      </w:r>
    </w:p>
    <w:p w14:paraId="1E180BE9" w14:textId="77777777" w:rsidR="00A319DA" w:rsidRPr="00B81F1A" w:rsidRDefault="0057033D" w:rsidP="000150B7">
      <w:pPr>
        <w:pStyle w:val="BodyText"/>
        <w:numPr>
          <w:ilvl w:val="0"/>
          <w:numId w:val="24"/>
        </w:numPr>
        <w:rPr>
          <w:rFonts w:eastAsia="Times New Roman" w:cs="Arial"/>
          <w:szCs w:val="20"/>
        </w:rPr>
      </w:pPr>
      <w:r w:rsidRPr="00F94E98">
        <w:rPr>
          <w:rFonts w:eastAsia="Times New Roman" w:cs="Arial"/>
          <w:b/>
          <w:szCs w:val="20"/>
        </w:rPr>
        <w:t>Right to object</w:t>
      </w:r>
      <w:r w:rsidRPr="00B81F1A">
        <w:rPr>
          <w:rFonts w:eastAsia="Times New Roman" w:cs="Arial"/>
          <w:szCs w:val="20"/>
        </w:rPr>
        <w:t>: You may ask us at any time to stop processing your personal data</w:t>
      </w:r>
      <w:r>
        <w:rPr>
          <w:rFonts w:eastAsia="Times New Roman" w:cs="Arial"/>
          <w:szCs w:val="20"/>
        </w:rPr>
        <w:t xml:space="preserve"> </w:t>
      </w:r>
      <w:r w:rsidRPr="00460516">
        <w:rPr>
          <w:rFonts w:cs="Arial"/>
          <w:szCs w:val="20"/>
        </w:rPr>
        <w:t xml:space="preserve">on grounds relating to your </w:t>
      </w:r>
      <w:proofErr w:type="gramStart"/>
      <w:r w:rsidRPr="00460516">
        <w:rPr>
          <w:rFonts w:cs="Arial"/>
          <w:szCs w:val="20"/>
        </w:rPr>
        <w:t>particular situation</w:t>
      </w:r>
      <w:proofErr w:type="gramEnd"/>
      <w:r w:rsidRPr="00B81F1A">
        <w:rPr>
          <w:rFonts w:eastAsia="Times New Roman" w:cs="Arial"/>
          <w:szCs w:val="20"/>
        </w:rPr>
        <w:t>, and we will do so:</w:t>
      </w:r>
    </w:p>
    <w:p w14:paraId="1E180BEA" w14:textId="77777777" w:rsidR="00A319DA" w:rsidRPr="009918C3" w:rsidRDefault="0057033D" w:rsidP="000150B7">
      <w:pPr>
        <w:pStyle w:val="ListParagraph"/>
        <w:numPr>
          <w:ilvl w:val="0"/>
          <w:numId w:val="28"/>
        </w:numPr>
        <w:spacing w:before="100" w:beforeAutospacing="1" w:after="100" w:afterAutospacing="1"/>
        <w:rPr>
          <w:rFonts w:eastAsia="Times New Roman" w:cs="Arial"/>
          <w:szCs w:val="20"/>
        </w:rPr>
      </w:pPr>
      <w:r w:rsidRPr="009918C3">
        <w:rPr>
          <w:rFonts w:eastAsia="Times New Roman" w:cs="Arial"/>
          <w:szCs w:val="20"/>
        </w:rPr>
        <w:t>If we are relying on a legitimate interest to process your personal data -- unless we demonstrate compelling legitimate grounds for the processing or</w:t>
      </w:r>
    </w:p>
    <w:p w14:paraId="1E180BEB" w14:textId="77777777" w:rsidR="00A319DA" w:rsidRPr="00B81F1A" w:rsidRDefault="0057033D" w:rsidP="000150B7">
      <w:pPr>
        <w:pStyle w:val="ListParagraph"/>
        <w:numPr>
          <w:ilvl w:val="0"/>
          <w:numId w:val="28"/>
        </w:numPr>
        <w:spacing w:before="100" w:beforeAutospacing="1" w:after="100" w:afterAutospacing="1"/>
        <w:rPr>
          <w:rFonts w:eastAsia="Times New Roman" w:cs="Arial"/>
          <w:szCs w:val="20"/>
        </w:rPr>
      </w:pPr>
      <w:r w:rsidRPr="00B81F1A">
        <w:rPr>
          <w:rFonts w:eastAsia="Times New Roman" w:cs="Arial"/>
          <w:szCs w:val="20"/>
        </w:rPr>
        <w:t xml:space="preserve">If we are processing your personal data for direct marketing. </w:t>
      </w:r>
    </w:p>
    <w:p w14:paraId="1E180BEC" w14:textId="77777777" w:rsidR="00A319DA" w:rsidRPr="00B81F1A" w:rsidRDefault="0057033D" w:rsidP="000150B7">
      <w:pPr>
        <w:pStyle w:val="BodyText"/>
        <w:numPr>
          <w:ilvl w:val="0"/>
          <w:numId w:val="24"/>
        </w:numPr>
        <w:rPr>
          <w:rFonts w:eastAsia="Times New Roman" w:cs="Arial"/>
          <w:szCs w:val="20"/>
        </w:rPr>
      </w:pPr>
      <w:r w:rsidRPr="009918C3">
        <w:rPr>
          <w:rFonts w:eastAsia="Times New Roman" w:cs="Arial"/>
          <w:b/>
          <w:szCs w:val="20"/>
        </w:rPr>
        <w:t>Right to withdraw consent</w:t>
      </w:r>
      <w:r w:rsidRPr="00B81F1A">
        <w:rPr>
          <w:rFonts w:eastAsia="Times New Roman" w:cs="Arial"/>
          <w:szCs w:val="20"/>
        </w:rPr>
        <w:t xml:space="preserve">: If we rely on your consent to process your personal data, you have the right to withdraw that consent at any time. This will not affect the lawfulness of </w:t>
      </w:r>
      <w:proofErr w:type="gramStart"/>
      <w:r w:rsidRPr="00B81F1A">
        <w:rPr>
          <w:rFonts w:eastAsia="Times New Roman" w:cs="Arial"/>
          <w:szCs w:val="20"/>
        </w:rPr>
        <w:t>processing of</w:t>
      </w:r>
      <w:proofErr w:type="gramEnd"/>
      <w:r w:rsidRPr="00B81F1A">
        <w:rPr>
          <w:rFonts w:eastAsia="Times New Roman" w:cs="Arial"/>
          <w:szCs w:val="20"/>
        </w:rPr>
        <w:t xml:space="preserve"> your data before we </w:t>
      </w:r>
      <w:proofErr w:type="gramStart"/>
      <w:r w:rsidRPr="00B81F1A">
        <w:rPr>
          <w:rFonts w:eastAsia="Times New Roman" w:cs="Arial"/>
          <w:szCs w:val="20"/>
        </w:rPr>
        <w:t>received</w:t>
      </w:r>
      <w:proofErr w:type="gramEnd"/>
      <w:r w:rsidRPr="00B81F1A">
        <w:rPr>
          <w:rFonts w:eastAsia="Times New Roman" w:cs="Arial"/>
          <w:szCs w:val="20"/>
        </w:rPr>
        <w:t xml:space="preserve"> notice that you </w:t>
      </w:r>
      <w:proofErr w:type="gramStart"/>
      <w:r w:rsidRPr="00B81F1A">
        <w:rPr>
          <w:rFonts w:eastAsia="Times New Roman" w:cs="Arial"/>
          <w:szCs w:val="20"/>
        </w:rPr>
        <w:t>wished</w:t>
      </w:r>
      <w:proofErr w:type="gramEnd"/>
      <w:r w:rsidRPr="00B81F1A">
        <w:rPr>
          <w:rFonts w:eastAsia="Times New Roman" w:cs="Arial"/>
          <w:szCs w:val="20"/>
        </w:rPr>
        <w:t xml:space="preserve"> to withdraw your consent.</w:t>
      </w:r>
    </w:p>
    <w:p w14:paraId="1E180BED" w14:textId="77777777" w:rsidR="00A319DA" w:rsidRPr="000C6FAD" w:rsidRDefault="0057033D" w:rsidP="000150B7">
      <w:pPr>
        <w:pStyle w:val="BodyText"/>
        <w:numPr>
          <w:ilvl w:val="0"/>
          <w:numId w:val="24"/>
        </w:numPr>
        <w:rPr>
          <w:rFonts w:eastAsia="Times New Roman" w:cs="Arial"/>
          <w:szCs w:val="20"/>
        </w:rPr>
      </w:pPr>
      <w:r w:rsidRPr="009918C3">
        <w:rPr>
          <w:rFonts w:eastAsia="Times New Roman" w:cs="Arial"/>
          <w:b/>
          <w:szCs w:val="20"/>
        </w:rPr>
        <w:t>Right to lodge a complaint with the data protection authority</w:t>
      </w:r>
      <w:r w:rsidRPr="00B81F1A">
        <w:rPr>
          <w:rFonts w:eastAsia="Times New Roman" w:cs="Arial"/>
          <w:szCs w:val="20"/>
        </w:rPr>
        <w:t xml:space="preserve">: If you have a concern about our privacy practices, including the way we handled your personal data, you can report it to </w:t>
      </w:r>
      <w:r w:rsidRPr="00E023A2">
        <w:rPr>
          <w:rFonts w:eastAsia="Times New Roman" w:cs="Arial"/>
          <w:szCs w:val="20"/>
        </w:rPr>
        <w:t>the</w:t>
      </w:r>
      <w:r>
        <w:rPr>
          <w:rFonts w:eastAsia="Times New Roman" w:cs="Arial"/>
          <w:szCs w:val="20"/>
        </w:rPr>
        <w:t xml:space="preserve"> UK</w:t>
      </w:r>
      <w:r w:rsidRPr="00E023A2">
        <w:rPr>
          <w:rFonts w:eastAsia="Times New Roman" w:cs="Arial"/>
          <w:szCs w:val="20"/>
        </w:rPr>
        <w:t xml:space="preserve"> </w:t>
      </w:r>
      <w:r>
        <w:rPr>
          <w:rFonts w:eastAsia="Times New Roman" w:cs="Arial"/>
          <w:szCs w:val="20"/>
        </w:rPr>
        <w:t xml:space="preserve">data protection authority (the </w:t>
      </w:r>
      <w:r w:rsidRPr="00E023A2">
        <w:rPr>
          <w:rFonts w:eastAsia="Times New Roman" w:cs="Arial"/>
          <w:szCs w:val="20"/>
        </w:rPr>
        <w:t>Inf</w:t>
      </w:r>
      <w:r>
        <w:rPr>
          <w:rFonts w:eastAsia="Times New Roman" w:cs="Arial"/>
          <w:szCs w:val="20"/>
        </w:rPr>
        <w:t>ormation Commissioner’s Office or ICO)</w:t>
      </w:r>
      <w:r w:rsidRPr="00E023A2">
        <w:rPr>
          <w:rFonts w:eastAsia="Times New Roman" w:cs="Arial"/>
          <w:szCs w:val="20"/>
        </w:rPr>
        <w:t>,</w:t>
      </w:r>
      <w:r>
        <w:rPr>
          <w:rFonts w:eastAsia="Times New Roman" w:cs="Arial"/>
          <w:szCs w:val="20"/>
        </w:rPr>
        <w:t xml:space="preserve"> or,</w:t>
      </w:r>
      <w:r w:rsidRPr="00E023A2">
        <w:rPr>
          <w:rFonts w:eastAsia="Times New Roman" w:cs="Arial"/>
          <w:szCs w:val="20"/>
        </w:rPr>
        <w:t xml:space="preserve"> as the case may be, any other competent </w:t>
      </w:r>
      <w:r>
        <w:rPr>
          <w:rFonts w:eastAsia="Times New Roman" w:cs="Arial"/>
          <w:szCs w:val="20"/>
        </w:rPr>
        <w:t>data protection</w:t>
      </w:r>
      <w:r w:rsidRPr="00E023A2">
        <w:rPr>
          <w:rFonts w:eastAsia="Times New Roman" w:cs="Arial"/>
          <w:szCs w:val="20"/>
        </w:rPr>
        <w:t xml:space="preserve"> authority of an EU member state</w:t>
      </w:r>
      <w:r w:rsidRPr="00B81F1A">
        <w:rPr>
          <w:rFonts w:eastAsia="Times New Roman" w:cs="Arial"/>
          <w:szCs w:val="20"/>
        </w:rPr>
        <w:t xml:space="preserve"> that is </w:t>
      </w:r>
      <w:proofErr w:type="spellStart"/>
      <w:r w:rsidRPr="00B81F1A">
        <w:rPr>
          <w:rFonts w:eastAsia="Times New Roman" w:cs="Arial"/>
          <w:szCs w:val="20"/>
        </w:rPr>
        <w:t>authori</w:t>
      </w:r>
      <w:r>
        <w:rPr>
          <w:rFonts w:eastAsia="Times New Roman" w:cs="Arial"/>
          <w:szCs w:val="20"/>
        </w:rPr>
        <w:t>s</w:t>
      </w:r>
      <w:r w:rsidRPr="00B81F1A">
        <w:rPr>
          <w:rFonts w:eastAsia="Times New Roman" w:cs="Arial"/>
          <w:szCs w:val="20"/>
        </w:rPr>
        <w:t>ed</w:t>
      </w:r>
      <w:proofErr w:type="spellEnd"/>
      <w:r w:rsidRPr="00B81F1A">
        <w:rPr>
          <w:rFonts w:eastAsia="Times New Roman" w:cs="Arial"/>
          <w:szCs w:val="20"/>
        </w:rPr>
        <w:t xml:space="preserve"> to hear those concern</w:t>
      </w:r>
      <w:r>
        <w:rPr>
          <w:rFonts w:eastAsia="Times New Roman" w:cs="Arial"/>
          <w:szCs w:val="20"/>
        </w:rPr>
        <w:t>s (you may find</w:t>
      </w:r>
      <w:r w:rsidRPr="000C6FAD">
        <w:t xml:space="preserve"> </w:t>
      </w:r>
      <w:r>
        <w:t xml:space="preserve">EU Data Protection Authorities’ contact information </w:t>
      </w:r>
      <w:r w:rsidRPr="000C6FAD">
        <w:t>here</w:t>
      </w:r>
      <w:r>
        <w:t xml:space="preserve">). </w:t>
      </w:r>
    </w:p>
    <w:p w14:paraId="1E180BEE" w14:textId="77777777" w:rsidR="00A319DA" w:rsidRPr="0073101E" w:rsidRDefault="0057033D" w:rsidP="00881CFD">
      <w:pPr>
        <w:spacing w:before="100" w:beforeAutospacing="1" w:after="100" w:afterAutospacing="1"/>
        <w:rPr>
          <w:rFonts w:eastAsia="Times New Roman" w:cs="Arial"/>
          <w:szCs w:val="20"/>
        </w:rPr>
      </w:pPr>
      <w:r w:rsidRPr="0073101E">
        <w:rPr>
          <w:rFonts w:eastAsia="Times New Roman" w:cs="Arial"/>
          <w:szCs w:val="20"/>
        </w:rPr>
        <w:t xml:space="preserve">If you wish to exercise any of these </w:t>
      </w:r>
      <w:proofErr w:type="gramStart"/>
      <w:r w:rsidRPr="0073101E">
        <w:rPr>
          <w:rFonts w:eastAsia="Times New Roman" w:cs="Arial"/>
          <w:szCs w:val="20"/>
        </w:rPr>
        <w:t>rights</w:t>
      </w:r>
      <w:proofErr w:type="gramEnd"/>
      <w:r w:rsidRPr="0073101E">
        <w:rPr>
          <w:rFonts w:eastAsia="Times New Roman" w:cs="Arial"/>
          <w:szCs w:val="20"/>
        </w:rPr>
        <w:t xml:space="preserve"> please contact us as described in the </w:t>
      </w:r>
      <w:r>
        <w:rPr>
          <w:rFonts w:eastAsia="Times New Roman" w:cs="Arial"/>
          <w:szCs w:val="20"/>
        </w:rPr>
        <w:t>“Contact”</w:t>
      </w:r>
      <w:r w:rsidRPr="0073101E">
        <w:rPr>
          <w:rFonts w:eastAsia="Times New Roman" w:cs="Arial"/>
          <w:szCs w:val="20"/>
        </w:rPr>
        <w:t xml:space="preserve"> section below. We may also need to ask you for further information to verify your identity before we can respond to any request.</w:t>
      </w:r>
    </w:p>
    <w:p w14:paraId="1E180BEF" w14:textId="77777777" w:rsidR="00A319DA" w:rsidRPr="0073101E" w:rsidRDefault="0057033D" w:rsidP="00881CFD">
      <w:pPr>
        <w:pStyle w:val="BodyText"/>
        <w:numPr>
          <w:ilvl w:val="0"/>
          <w:numId w:val="21"/>
        </w:numPr>
        <w:rPr>
          <w:rFonts w:eastAsia="Times New Roman" w:cs="Arial"/>
          <w:szCs w:val="20"/>
        </w:rPr>
      </w:pPr>
      <w:r w:rsidRPr="0073101E">
        <w:rPr>
          <w:rFonts w:eastAsia="Times New Roman" w:cs="Arial"/>
          <w:b/>
          <w:bCs/>
          <w:szCs w:val="20"/>
        </w:rPr>
        <w:t>CONTACT</w:t>
      </w:r>
    </w:p>
    <w:p w14:paraId="1E180BF0" w14:textId="479D099C" w:rsidR="00A319DA" w:rsidRPr="007D1796" w:rsidRDefault="0057033D" w:rsidP="00881CFD">
      <w:pPr>
        <w:spacing w:before="100" w:beforeAutospacing="1" w:after="100" w:afterAutospacing="1"/>
        <w:rPr>
          <w:rFonts w:eastAsia="Times New Roman" w:cs="Arial"/>
          <w:szCs w:val="20"/>
        </w:rPr>
      </w:pPr>
      <w:r w:rsidRPr="0073101E">
        <w:rPr>
          <w:rFonts w:eastAsia="Times New Roman" w:cs="Arial"/>
          <w:szCs w:val="20"/>
        </w:rPr>
        <w:t xml:space="preserve">Questions, comments or requests regarding this Privacy Policy should be addressed to </w:t>
      </w:r>
      <w:r w:rsidR="00600627">
        <w:rPr>
          <w:rFonts w:eastAsia="Times New Roman" w:cs="Arial"/>
          <w:szCs w:val="20"/>
        </w:rPr>
        <w:t>Samantha Davies, B</w:t>
      </w:r>
      <w:r w:rsidR="006F0A89">
        <w:rPr>
          <w:rFonts w:eastAsia="Times New Roman" w:cs="Arial"/>
          <w:szCs w:val="20"/>
        </w:rPr>
        <w:t>randing</w:t>
      </w:r>
      <w:r w:rsidR="00600627">
        <w:rPr>
          <w:rFonts w:eastAsia="Times New Roman" w:cs="Arial"/>
          <w:szCs w:val="20"/>
        </w:rPr>
        <w:t xml:space="preserve"> with Personality, 31 Buttercup Drive, Polegate, East Sussex, BN26 6FB</w:t>
      </w:r>
      <w:r>
        <w:rPr>
          <w:rStyle w:val="CommentReference"/>
        </w:rPr>
        <w:t>.</w:t>
      </w:r>
    </w:p>
    <w:sectPr w:rsidR="00A319DA" w:rsidRPr="007D1796" w:rsidSect="002C5C27">
      <w:footerReference w:type="default" r:id="rId7"/>
      <w:footerReference w:type="firs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80BF8" w14:textId="77777777" w:rsidR="00A319DA" w:rsidRDefault="00A319DA">
      <w:r>
        <w:separator/>
      </w:r>
    </w:p>
  </w:endnote>
  <w:endnote w:type="continuationSeparator" w:id="0">
    <w:p w14:paraId="1E180BFA" w14:textId="77777777" w:rsidR="00A319DA" w:rsidRDefault="00A3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onsolas">
    <w:panose1 w:val="020B0609020204030204"/>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0BF1" w14:textId="77777777" w:rsidR="00A319DA" w:rsidRDefault="0057033D">
    <w:pPr>
      <w:pStyle w:val="Footer"/>
    </w:pPr>
    <w:r>
      <w:tab/>
    </w:r>
    <w:r w:rsidR="00A319DA">
      <w:fldChar w:fldCharType="begin"/>
    </w:r>
    <w:r w:rsidR="00A319DA">
      <w:instrText xml:space="preserve"> PAGE   \* MERGEFORMAT </w:instrText>
    </w:r>
    <w:r w:rsidR="00A319DA">
      <w:fldChar w:fldCharType="separate"/>
    </w:r>
    <w:r>
      <w:rPr>
        <w:noProof/>
      </w:rPr>
      <w:t>2</w:t>
    </w:r>
    <w:r w:rsidR="00A319DA">
      <w:rPr>
        <w:noProof/>
      </w:rPr>
      <w:fldChar w:fldCharType="end"/>
    </w:r>
  </w:p>
  <w:p w14:paraId="1E180BF2" w14:textId="6CC23FD8" w:rsidR="00A319DA" w:rsidRPr="00F8293E" w:rsidRDefault="00A319DA">
    <w:pPr>
      <w:pStyle w:val="Footer"/>
      <w:rPr>
        <w:rStyle w:val="Doc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0BF3" w14:textId="77777777" w:rsidR="00A319DA" w:rsidRPr="00F8293E" w:rsidRDefault="0057033D">
    <w:pPr>
      <w:pStyle w:val="Footer"/>
    </w:pPr>
    <w:fldSimple w:instr=" DOCPROPERTY &quot;DOCID&quot; \* MERGEFORMAT ">
      <w:r w:rsidRPr="00B01CAB">
        <w:rPr>
          <w:rStyle w:val="DocID"/>
        </w:rPr>
        <w:t>ACTIVE/95110669.3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80BF4" w14:textId="77777777" w:rsidR="00A319DA" w:rsidRDefault="00A319DA">
      <w:r>
        <w:separator/>
      </w:r>
    </w:p>
  </w:footnote>
  <w:footnote w:type="continuationSeparator" w:id="0">
    <w:p w14:paraId="1E180BF6" w14:textId="77777777" w:rsidR="00A319DA" w:rsidRDefault="00A31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40D1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84B43"/>
    <w:multiLevelType w:val="hybridMultilevel"/>
    <w:tmpl w:val="1840D3E0"/>
    <w:lvl w:ilvl="0" w:tplc="6C86B1D6">
      <w:start w:val="1"/>
      <w:numFmt w:val="bullet"/>
      <w:lvlText w:val="o"/>
      <w:lvlJc w:val="left"/>
      <w:pPr>
        <w:ind w:left="1080" w:hanging="360"/>
      </w:pPr>
      <w:rPr>
        <w:rFonts w:ascii="Courier New" w:hAnsi="Courier New" w:cs="Courier New" w:hint="default"/>
      </w:rPr>
    </w:lvl>
    <w:lvl w:ilvl="1" w:tplc="EC9A4D46" w:tentative="1">
      <w:start w:val="1"/>
      <w:numFmt w:val="bullet"/>
      <w:lvlText w:val="o"/>
      <w:lvlJc w:val="left"/>
      <w:pPr>
        <w:ind w:left="1800" w:hanging="360"/>
      </w:pPr>
      <w:rPr>
        <w:rFonts w:ascii="Courier New" w:hAnsi="Courier New" w:cs="Courier New" w:hint="default"/>
      </w:rPr>
    </w:lvl>
    <w:lvl w:ilvl="2" w:tplc="E86049E4" w:tentative="1">
      <w:start w:val="1"/>
      <w:numFmt w:val="bullet"/>
      <w:lvlText w:val=""/>
      <w:lvlJc w:val="left"/>
      <w:pPr>
        <w:ind w:left="2520" w:hanging="360"/>
      </w:pPr>
      <w:rPr>
        <w:rFonts w:ascii="Wingdings" w:hAnsi="Wingdings" w:hint="default"/>
      </w:rPr>
    </w:lvl>
    <w:lvl w:ilvl="3" w:tplc="162846C4" w:tentative="1">
      <w:start w:val="1"/>
      <w:numFmt w:val="bullet"/>
      <w:lvlText w:val=""/>
      <w:lvlJc w:val="left"/>
      <w:pPr>
        <w:ind w:left="3240" w:hanging="360"/>
      </w:pPr>
      <w:rPr>
        <w:rFonts w:ascii="Symbol" w:hAnsi="Symbol" w:hint="default"/>
      </w:rPr>
    </w:lvl>
    <w:lvl w:ilvl="4" w:tplc="30A20622" w:tentative="1">
      <w:start w:val="1"/>
      <w:numFmt w:val="bullet"/>
      <w:lvlText w:val="o"/>
      <w:lvlJc w:val="left"/>
      <w:pPr>
        <w:ind w:left="3960" w:hanging="360"/>
      </w:pPr>
      <w:rPr>
        <w:rFonts w:ascii="Courier New" w:hAnsi="Courier New" w:cs="Courier New" w:hint="default"/>
      </w:rPr>
    </w:lvl>
    <w:lvl w:ilvl="5" w:tplc="A84CF784" w:tentative="1">
      <w:start w:val="1"/>
      <w:numFmt w:val="bullet"/>
      <w:lvlText w:val=""/>
      <w:lvlJc w:val="left"/>
      <w:pPr>
        <w:ind w:left="4680" w:hanging="360"/>
      </w:pPr>
      <w:rPr>
        <w:rFonts w:ascii="Wingdings" w:hAnsi="Wingdings" w:hint="default"/>
      </w:rPr>
    </w:lvl>
    <w:lvl w:ilvl="6" w:tplc="4A9241D8" w:tentative="1">
      <w:start w:val="1"/>
      <w:numFmt w:val="bullet"/>
      <w:lvlText w:val=""/>
      <w:lvlJc w:val="left"/>
      <w:pPr>
        <w:ind w:left="5400" w:hanging="360"/>
      </w:pPr>
      <w:rPr>
        <w:rFonts w:ascii="Symbol" w:hAnsi="Symbol" w:hint="default"/>
      </w:rPr>
    </w:lvl>
    <w:lvl w:ilvl="7" w:tplc="5522652E" w:tentative="1">
      <w:start w:val="1"/>
      <w:numFmt w:val="bullet"/>
      <w:lvlText w:val="o"/>
      <w:lvlJc w:val="left"/>
      <w:pPr>
        <w:ind w:left="6120" w:hanging="360"/>
      </w:pPr>
      <w:rPr>
        <w:rFonts w:ascii="Courier New" w:hAnsi="Courier New" w:cs="Courier New" w:hint="default"/>
      </w:rPr>
    </w:lvl>
    <w:lvl w:ilvl="8" w:tplc="2F6EE7BE" w:tentative="1">
      <w:start w:val="1"/>
      <w:numFmt w:val="bullet"/>
      <w:lvlText w:val=""/>
      <w:lvlJc w:val="left"/>
      <w:pPr>
        <w:ind w:left="6840" w:hanging="360"/>
      </w:pPr>
      <w:rPr>
        <w:rFonts w:ascii="Wingdings" w:hAnsi="Wingdings" w:hint="default"/>
      </w:rPr>
    </w:lvl>
  </w:abstractNum>
  <w:abstractNum w:abstractNumId="11" w15:restartNumberingAfterBreak="0">
    <w:nsid w:val="22F41EEB"/>
    <w:multiLevelType w:val="hybridMultilevel"/>
    <w:tmpl w:val="00F4D8B8"/>
    <w:lvl w:ilvl="0" w:tplc="743CB668">
      <w:numFmt w:val="bullet"/>
      <w:lvlText w:val="•"/>
      <w:lvlJc w:val="left"/>
      <w:pPr>
        <w:ind w:left="720" w:hanging="360"/>
      </w:pPr>
      <w:rPr>
        <w:rFonts w:ascii="Arial" w:eastAsiaTheme="minorHAnsi" w:hAnsi="Arial" w:cs="Arial" w:hint="default"/>
      </w:rPr>
    </w:lvl>
    <w:lvl w:ilvl="1" w:tplc="56D2368C" w:tentative="1">
      <w:start w:val="1"/>
      <w:numFmt w:val="bullet"/>
      <w:lvlText w:val="o"/>
      <w:lvlJc w:val="left"/>
      <w:pPr>
        <w:ind w:left="1440" w:hanging="360"/>
      </w:pPr>
      <w:rPr>
        <w:rFonts w:ascii="Courier New" w:hAnsi="Courier New" w:cs="Courier New" w:hint="default"/>
      </w:rPr>
    </w:lvl>
    <w:lvl w:ilvl="2" w:tplc="0BA4E38C" w:tentative="1">
      <w:start w:val="1"/>
      <w:numFmt w:val="bullet"/>
      <w:lvlText w:val=""/>
      <w:lvlJc w:val="left"/>
      <w:pPr>
        <w:ind w:left="2160" w:hanging="360"/>
      </w:pPr>
      <w:rPr>
        <w:rFonts w:ascii="Wingdings" w:hAnsi="Wingdings" w:hint="default"/>
      </w:rPr>
    </w:lvl>
    <w:lvl w:ilvl="3" w:tplc="FAA4EC9C" w:tentative="1">
      <w:start w:val="1"/>
      <w:numFmt w:val="bullet"/>
      <w:lvlText w:val=""/>
      <w:lvlJc w:val="left"/>
      <w:pPr>
        <w:ind w:left="2880" w:hanging="360"/>
      </w:pPr>
      <w:rPr>
        <w:rFonts w:ascii="Symbol" w:hAnsi="Symbol" w:hint="default"/>
      </w:rPr>
    </w:lvl>
    <w:lvl w:ilvl="4" w:tplc="AF8C327A" w:tentative="1">
      <w:start w:val="1"/>
      <w:numFmt w:val="bullet"/>
      <w:lvlText w:val="o"/>
      <w:lvlJc w:val="left"/>
      <w:pPr>
        <w:ind w:left="3600" w:hanging="360"/>
      </w:pPr>
      <w:rPr>
        <w:rFonts w:ascii="Courier New" w:hAnsi="Courier New" w:cs="Courier New" w:hint="default"/>
      </w:rPr>
    </w:lvl>
    <w:lvl w:ilvl="5" w:tplc="EFF65F32" w:tentative="1">
      <w:start w:val="1"/>
      <w:numFmt w:val="bullet"/>
      <w:lvlText w:val=""/>
      <w:lvlJc w:val="left"/>
      <w:pPr>
        <w:ind w:left="4320" w:hanging="360"/>
      </w:pPr>
      <w:rPr>
        <w:rFonts w:ascii="Wingdings" w:hAnsi="Wingdings" w:hint="default"/>
      </w:rPr>
    </w:lvl>
    <w:lvl w:ilvl="6" w:tplc="8A56968A" w:tentative="1">
      <w:start w:val="1"/>
      <w:numFmt w:val="bullet"/>
      <w:lvlText w:val=""/>
      <w:lvlJc w:val="left"/>
      <w:pPr>
        <w:ind w:left="5040" w:hanging="360"/>
      </w:pPr>
      <w:rPr>
        <w:rFonts w:ascii="Symbol" w:hAnsi="Symbol" w:hint="default"/>
      </w:rPr>
    </w:lvl>
    <w:lvl w:ilvl="7" w:tplc="9FD8A8C6" w:tentative="1">
      <w:start w:val="1"/>
      <w:numFmt w:val="bullet"/>
      <w:lvlText w:val="o"/>
      <w:lvlJc w:val="left"/>
      <w:pPr>
        <w:ind w:left="5760" w:hanging="360"/>
      </w:pPr>
      <w:rPr>
        <w:rFonts w:ascii="Courier New" w:hAnsi="Courier New" w:cs="Courier New" w:hint="default"/>
      </w:rPr>
    </w:lvl>
    <w:lvl w:ilvl="8" w:tplc="3D6CD0D0" w:tentative="1">
      <w:start w:val="1"/>
      <w:numFmt w:val="bullet"/>
      <w:lvlText w:val=""/>
      <w:lvlJc w:val="left"/>
      <w:pPr>
        <w:ind w:left="6480" w:hanging="360"/>
      </w:pPr>
      <w:rPr>
        <w:rFonts w:ascii="Wingdings" w:hAnsi="Wingdings" w:hint="default"/>
      </w:rPr>
    </w:lvl>
  </w:abstractNum>
  <w:abstractNum w:abstractNumId="12" w15:restartNumberingAfterBreak="0">
    <w:nsid w:val="285E55DA"/>
    <w:multiLevelType w:val="multilevel"/>
    <w:tmpl w:val="1FF8BEB4"/>
    <w:name w:val="General Numbering (1)"/>
    <w:lvl w:ilvl="0">
      <w:start w:val="1"/>
      <w:numFmt w:val="decimal"/>
      <w:pStyle w:val="Heading1"/>
      <w:lvlText w:val="%1."/>
      <w:lvlJc w:val="left"/>
      <w:pPr>
        <w:tabs>
          <w:tab w:val="num" w:pos="2160"/>
        </w:tabs>
        <w:ind w:left="720" w:firstLine="720"/>
      </w:pPr>
      <w:rPr>
        <w:rFonts w:hint="default"/>
        <w:b w:val="0"/>
        <w:bCs w:val="0"/>
        <w:i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880"/>
        </w:tabs>
        <w:ind w:left="720" w:firstLine="1440"/>
      </w:pPr>
      <w:rPr>
        <w:rFonts w:hint="default"/>
        <w:b w:val="0"/>
        <w:bCs w:val="0"/>
        <w:i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3600"/>
        </w:tabs>
        <w:ind w:left="1440" w:firstLine="1440"/>
      </w:pPr>
      <w:rPr>
        <w:rFonts w:hint="default"/>
        <w:b w:val="0"/>
        <w:bCs w:val="0"/>
        <w:i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4320"/>
        </w:tabs>
        <w:ind w:left="2160" w:firstLine="1440"/>
      </w:pPr>
      <w:rPr>
        <w:rFonts w:hint="default"/>
        <w:b w:val="0"/>
        <w:bCs w:val="0"/>
        <w:i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5040"/>
        </w:tabs>
        <w:ind w:left="2880" w:firstLine="1440"/>
      </w:pPr>
      <w:rPr>
        <w:rFonts w:hint="default"/>
        <w:b w:val="0"/>
        <w:bCs w:val="0"/>
        <w:i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1160"/>
        </w:tabs>
        <w:ind w:left="0" w:firstLine="0"/>
      </w:pPr>
      <w:rPr>
        <w:rFonts w:hint="default"/>
        <w:b w:val="0"/>
        <w:bCs w:val="0"/>
        <w:i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720"/>
        </w:tabs>
        <w:ind w:left="0" w:firstLine="0"/>
      </w:pPr>
      <w:rPr>
        <w:rFonts w:hint="default"/>
        <w:b w:val="0"/>
        <w:bCs w:val="0"/>
        <w:i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720"/>
        </w:tabs>
        <w:ind w:left="0" w:firstLine="0"/>
      </w:pPr>
      <w:rPr>
        <w:rFonts w:hint="default"/>
        <w:b w:val="0"/>
        <w:bCs w:val="0"/>
        <w:i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720"/>
        </w:tabs>
        <w:ind w:left="0" w:firstLine="0"/>
      </w:pPr>
      <w:rPr>
        <w:rFonts w:hint="default"/>
        <w:b w:val="0"/>
        <w:bCs w:val="0"/>
        <w:i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4F171A"/>
    <w:multiLevelType w:val="hybridMultilevel"/>
    <w:tmpl w:val="CCD806AE"/>
    <w:lvl w:ilvl="0" w:tplc="154C845E">
      <w:start w:val="1"/>
      <w:numFmt w:val="bullet"/>
      <w:lvlText w:val=""/>
      <w:lvlJc w:val="left"/>
      <w:pPr>
        <w:ind w:left="360" w:hanging="360"/>
      </w:pPr>
      <w:rPr>
        <w:rFonts w:ascii="Symbol" w:hAnsi="Symbol" w:hint="default"/>
      </w:rPr>
    </w:lvl>
    <w:lvl w:ilvl="1" w:tplc="79AE78C6" w:tentative="1">
      <w:start w:val="1"/>
      <w:numFmt w:val="bullet"/>
      <w:lvlText w:val="o"/>
      <w:lvlJc w:val="left"/>
      <w:pPr>
        <w:ind w:left="1080" w:hanging="360"/>
      </w:pPr>
      <w:rPr>
        <w:rFonts w:ascii="Courier New" w:hAnsi="Courier New" w:cs="Courier New" w:hint="default"/>
      </w:rPr>
    </w:lvl>
    <w:lvl w:ilvl="2" w:tplc="B40844B0" w:tentative="1">
      <w:start w:val="1"/>
      <w:numFmt w:val="bullet"/>
      <w:lvlText w:val=""/>
      <w:lvlJc w:val="left"/>
      <w:pPr>
        <w:ind w:left="1800" w:hanging="360"/>
      </w:pPr>
      <w:rPr>
        <w:rFonts w:ascii="Wingdings" w:hAnsi="Wingdings" w:hint="default"/>
      </w:rPr>
    </w:lvl>
    <w:lvl w:ilvl="3" w:tplc="A0D455AA" w:tentative="1">
      <w:start w:val="1"/>
      <w:numFmt w:val="bullet"/>
      <w:lvlText w:val=""/>
      <w:lvlJc w:val="left"/>
      <w:pPr>
        <w:ind w:left="2520" w:hanging="360"/>
      </w:pPr>
      <w:rPr>
        <w:rFonts w:ascii="Symbol" w:hAnsi="Symbol" w:hint="default"/>
      </w:rPr>
    </w:lvl>
    <w:lvl w:ilvl="4" w:tplc="DACA311C" w:tentative="1">
      <w:start w:val="1"/>
      <w:numFmt w:val="bullet"/>
      <w:lvlText w:val="o"/>
      <w:lvlJc w:val="left"/>
      <w:pPr>
        <w:ind w:left="3240" w:hanging="360"/>
      </w:pPr>
      <w:rPr>
        <w:rFonts w:ascii="Courier New" w:hAnsi="Courier New" w:cs="Courier New" w:hint="default"/>
      </w:rPr>
    </w:lvl>
    <w:lvl w:ilvl="5" w:tplc="86726090" w:tentative="1">
      <w:start w:val="1"/>
      <w:numFmt w:val="bullet"/>
      <w:lvlText w:val=""/>
      <w:lvlJc w:val="left"/>
      <w:pPr>
        <w:ind w:left="3960" w:hanging="360"/>
      </w:pPr>
      <w:rPr>
        <w:rFonts w:ascii="Wingdings" w:hAnsi="Wingdings" w:hint="default"/>
      </w:rPr>
    </w:lvl>
    <w:lvl w:ilvl="6" w:tplc="06BCA618" w:tentative="1">
      <w:start w:val="1"/>
      <w:numFmt w:val="bullet"/>
      <w:lvlText w:val=""/>
      <w:lvlJc w:val="left"/>
      <w:pPr>
        <w:ind w:left="4680" w:hanging="360"/>
      </w:pPr>
      <w:rPr>
        <w:rFonts w:ascii="Symbol" w:hAnsi="Symbol" w:hint="default"/>
      </w:rPr>
    </w:lvl>
    <w:lvl w:ilvl="7" w:tplc="59487E96" w:tentative="1">
      <w:start w:val="1"/>
      <w:numFmt w:val="bullet"/>
      <w:lvlText w:val="o"/>
      <w:lvlJc w:val="left"/>
      <w:pPr>
        <w:ind w:left="5400" w:hanging="360"/>
      </w:pPr>
      <w:rPr>
        <w:rFonts w:ascii="Courier New" w:hAnsi="Courier New" w:cs="Courier New" w:hint="default"/>
      </w:rPr>
    </w:lvl>
    <w:lvl w:ilvl="8" w:tplc="ACB4F89C" w:tentative="1">
      <w:start w:val="1"/>
      <w:numFmt w:val="bullet"/>
      <w:lvlText w:val=""/>
      <w:lvlJc w:val="left"/>
      <w:pPr>
        <w:ind w:left="6120" w:hanging="360"/>
      </w:pPr>
      <w:rPr>
        <w:rFonts w:ascii="Wingdings" w:hAnsi="Wingdings" w:hint="default"/>
      </w:rPr>
    </w:lvl>
  </w:abstractNum>
  <w:abstractNum w:abstractNumId="14" w15:restartNumberingAfterBreak="0">
    <w:nsid w:val="448321FA"/>
    <w:multiLevelType w:val="hybridMultilevel"/>
    <w:tmpl w:val="5A92106A"/>
    <w:lvl w:ilvl="0" w:tplc="F676B26A">
      <w:start w:val="1"/>
      <w:numFmt w:val="decimal"/>
      <w:lvlText w:val="%1."/>
      <w:lvlJc w:val="left"/>
      <w:pPr>
        <w:ind w:left="360" w:hanging="360"/>
      </w:pPr>
      <w:rPr>
        <w:b/>
      </w:rPr>
    </w:lvl>
    <w:lvl w:ilvl="1" w:tplc="20220FE8" w:tentative="1">
      <w:start w:val="1"/>
      <w:numFmt w:val="lowerLetter"/>
      <w:lvlText w:val="%2."/>
      <w:lvlJc w:val="left"/>
      <w:pPr>
        <w:ind w:left="1080" w:hanging="360"/>
      </w:pPr>
    </w:lvl>
    <w:lvl w:ilvl="2" w:tplc="A4A4ACE8" w:tentative="1">
      <w:start w:val="1"/>
      <w:numFmt w:val="lowerRoman"/>
      <w:lvlText w:val="%3."/>
      <w:lvlJc w:val="right"/>
      <w:pPr>
        <w:ind w:left="1800" w:hanging="180"/>
      </w:pPr>
    </w:lvl>
    <w:lvl w:ilvl="3" w:tplc="DF263C6C" w:tentative="1">
      <w:start w:val="1"/>
      <w:numFmt w:val="decimal"/>
      <w:lvlText w:val="%4."/>
      <w:lvlJc w:val="left"/>
      <w:pPr>
        <w:ind w:left="2520" w:hanging="360"/>
      </w:pPr>
    </w:lvl>
    <w:lvl w:ilvl="4" w:tplc="527831F6" w:tentative="1">
      <w:start w:val="1"/>
      <w:numFmt w:val="lowerLetter"/>
      <w:lvlText w:val="%5."/>
      <w:lvlJc w:val="left"/>
      <w:pPr>
        <w:ind w:left="3240" w:hanging="360"/>
      </w:pPr>
    </w:lvl>
    <w:lvl w:ilvl="5" w:tplc="02AE3960" w:tentative="1">
      <w:start w:val="1"/>
      <w:numFmt w:val="lowerRoman"/>
      <w:lvlText w:val="%6."/>
      <w:lvlJc w:val="right"/>
      <w:pPr>
        <w:ind w:left="3960" w:hanging="180"/>
      </w:pPr>
    </w:lvl>
    <w:lvl w:ilvl="6" w:tplc="9BB2997A" w:tentative="1">
      <w:start w:val="1"/>
      <w:numFmt w:val="decimal"/>
      <w:lvlText w:val="%7."/>
      <w:lvlJc w:val="left"/>
      <w:pPr>
        <w:ind w:left="4680" w:hanging="360"/>
      </w:pPr>
    </w:lvl>
    <w:lvl w:ilvl="7" w:tplc="433EF548" w:tentative="1">
      <w:start w:val="1"/>
      <w:numFmt w:val="lowerLetter"/>
      <w:lvlText w:val="%8."/>
      <w:lvlJc w:val="left"/>
      <w:pPr>
        <w:ind w:left="5400" w:hanging="360"/>
      </w:pPr>
    </w:lvl>
    <w:lvl w:ilvl="8" w:tplc="4E3A8A20" w:tentative="1">
      <w:start w:val="1"/>
      <w:numFmt w:val="lowerRoman"/>
      <w:lvlText w:val="%9."/>
      <w:lvlJc w:val="right"/>
      <w:pPr>
        <w:ind w:left="6120" w:hanging="180"/>
      </w:pPr>
    </w:lvl>
  </w:abstractNum>
  <w:abstractNum w:abstractNumId="15" w15:restartNumberingAfterBreak="0">
    <w:nsid w:val="4E2C2C05"/>
    <w:multiLevelType w:val="hybridMultilevel"/>
    <w:tmpl w:val="EF86739C"/>
    <w:lvl w:ilvl="0" w:tplc="52202F46">
      <w:start w:val="1"/>
      <w:numFmt w:val="bullet"/>
      <w:lvlText w:val=""/>
      <w:lvlJc w:val="left"/>
      <w:pPr>
        <w:ind w:left="360" w:hanging="360"/>
      </w:pPr>
      <w:rPr>
        <w:rFonts w:ascii="Symbol" w:hAnsi="Symbol" w:hint="default"/>
      </w:rPr>
    </w:lvl>
    <w:lvl w:ilvl="1" w:tplc="1C9AC628" w:tentative="1">
      <w:start w:val="1"/>
      <w:numFmt w:val="bullet"/>
      <w:lvlText w:val="o"/>
      <w:lvlJc w:val="left"/>
      <w:pPr>
        <w:ind w:left="1080" w:hanging="360"/>
      </w:pPr>
      <w:rPr>
        <w:rFonts w:ascii="Courier New" w:hAnsi="Courier New" w:cs="Courier New" w:hint="default"/>
      </w:rPr>
    </w:lvl>
    <w:lvl w:ilvl="2" w:tplc="7A7EB8EA" w:tentative="1">
      <w:start w:val="1"/>
      <w:numFmt w:val="bullet"/>
      <w:lvlText w:val=""/>
      <w:lvlJc w:val="left"/>
      <w:pPr>
        <w:ind w:left="1800" w:hanging="360"/>
      </w:pPr>
      <w:rPr>
        <w:rFonts w:ascii="Wingdings" w:hAnsi="Wingdings" w:hint="default"/>
      </w:rPr>
    </w:lvl>
    <w:lvl w:ilvl="3" w:tplc="9EF24700" w:tentative="1">
      <w:start w:val="1"/>
      <w:numFmt w:val="bullet"/>
      <w:lvlText w:val=""/>
      <w:lvlJc w:val="left"/>
      <w:pPr>
        <w:ind w:left="2520" w:hanging="360"/>
      </w:pPr>
      <w:rPr>
        <w:rFonts w:ascii="Symbol" w:hAnsi="Symbol" w:hint="default"/>
      </w:rPr>
    </w:lvl>
    <w:lvl w:ilvl="4" w:tplc="4ABA4ED8" w:tentative="1">
      <w:start w:val="1"/>
      <w:numFmt w:val="bullet"/>
      <w:lvlText w:val="o"/>
      <w:lvlJc w:val="left"/>
      <w:pPr>
        <w:ind w:left="3240" w:hanging="360"/>
      </w:pPr>
      <w:rPr>
        <w:rFonts w:ascii="Courier New" w:hAnsi="Courier New" w:cs="Courier New" w:hint="default"/>
      </w:rPr>
    </w:lvl>
    <w:lvl w:ilvl="5" w:tplc="23E0B1B8" w:tentative="1">
      <w:start w:val="1"/>
      <w:numFmt w:val="bullet"/>
      <w:lvlText w:val=""/>
      <w:lvlJc w:val="left"/>
      <w:pPr>
        <w:ind w:left="3960" w:hanging="360"/>
      </w:pPr>
      <w:rPr>
        <w:rFonts w:ascii="Wingdings" w:hAnsi="Wingdings" w:hint="default"/>
      </w:rPr>
    </w:lvl>
    <w:lvl w:ilvl="6" w:tplc="5BB6D72C" w:tentative="1">
      <w:start w:val="1"/>
      <w:numFmt w:val="bullet"/>
      <w:lvlText w:val=""/>
      <w:lvlJc w:val="left"/>
      <w:pPr>
        <w:ind w:left="4680" w:hanging="360"/>
      </w:pPr>
      <w:rPr>
        <w:rFonts w:ascii="Symbol" w:hAnsi="Symbol" w:hint="default"/>
      </w:rPr>
    </w:lvl>
    <w:lvl w:ilvl="7" w:tplc="409E718A" w:tentative="1">
      <w:start w:val="1"/>
      <w:numFmt w:val="bullet"/>
      <w:lvlText w:val="o"/>
      <w:lvlJc w:val="left"/>
      <w:pPr>
        <w:ind w:left="5400" w:hanging="360"/>
      </w:pPr>
      <w:rPr>
        <w:rFonts w:ascii="Courier New" w:hAnsi="Courier New" w:cs="Courier New" w:hint="default"/>
      </w:rPr>
    </w:lvl>
    <w:lvl w:ilvl="8" w:tplc="38AEF0F8" w:tentative="1">
      <w:start w:val="1"/>
      <w:numFmt w:val="bullet"/>
      <w:lvlText w:val=""/>
      <w:lvlJc w:val="left"/>
      <w:pPr>
        <w:ind w:left="6120" w:hanging="360"/>
      </w:pPr>
      <w:rPr>
        <w:rFonts w:ascii="Wingdings" w:hAnsi="Wingdings" w:hint="default"/>
      </w:rPr>
    </w:lvl>
  </w:abstractNum>
  <w:abstractNum w:abstractNumId="16" w15:restartNumberingAfterBreak="0">
    <w:nsid w:val="4EF2567D"/>
    <w:multiLevelType w:val="hybridMultilevel"/>
    <w:tmpl w:val="7B084034"/>
    <w:lvl w:ilvl="0" w:tplc="1C9E62C2">
      <w:start w:val="1"/>
      <w:numFmt w:val="bullet"/>
      <w:lvlText w:val="o"/>
      <w:lvlJc w:val="left"/>
      <w:pPr>
        <w:ind w:left="1080" w:hanging="360"/>
      </w:pPr>
      <w:rPr>
        <w:rFonts w:ascii="Courier New" w:hAnsi="Courier New" w:cs="Courier New" w:hint="default"/>
      </w:rPr>
    </w:lvl>
    <w:lvl w:ilvl="1" w:tplc="0208474E" w:tentative="1">
      <w:start w:val="1"/>
      <w:numFmt w:val="bullet"/>
      <w:lvlText w:val="o"/>
      <w:lvlJc w:val="left"/>
      <w:pPr>
        <w:ind w:left="1800" w:hanging="360"/>
      </w:pPr>
      <w:rPr>
        <w:rFonts w:ascii="Courier New" w:hAnsi="Courier New" w:cs="Courier New" w:hint="default"/>
      </w:rPr>
    </w:lvl>
    <w:lvl w:ilvl="2" w:tplc="0314505C" w:tentative="1">
      <w:start w:val="1"/>
      <w:numFmt w:val="bullet"/>
      <w:lvlText w:val=""/>
      <w:lvlJc w:val="left"/>
      <w:pPr>
        <w:ind w:left="2520" w:hanging="360"/>
      </w:pPr>
      <w:rPr>
        <w:rFonts w:ascii="Wingdings" w:hAnsi="Wingdings" w:hint="default"/>
      </w:rPr>
    </w:lvl>
    <w:lvl w:ilvl="3" w:tplc="4C467BA6" w:tentative="1">
      <w:start w:val="1"/>
      <w:numFmt w:val="bullet"/>
      <w:lvlText w:val=""/>
      <w:lvlJc w:val="left"/>
      <w:pPr>
        <w:ind w:left="3240" w:hanging="360"/>
      </w:pPr>
      <w:rPr>
        <w:rFonts w:ascii="Symbol" w:hAnsi="Symbol" w:hint="default"/>
      </w:rPr>
    </w:lvl>
    <w:lvl w:ilvl="4" w:tplc="13228586" w:tentative="1">
      <w:start w:val="1"/>
      <w:numFmt w:val="bullet"/>
      <w:lvlText w:val="o"/>
      <w:lvlJc w:val="left"/>
      <w:pPr>
        <w:ind w:left="3960" w:hanging="360"/>
      </w:pPr>
      <w:rPr>
        <w:rFonts w:ascii="Courier New" w:hAnsi="Courier New" w:cs="Courier New" w:hint="default"/>
      </w:rPr>
    </w:lvl>
    <w:lvl w:ilvl="5" w:tplc="DF9CE568" w:tentative="1">
      <w:start w:val="1"/>
      <w:numFmt w:val="bullet"/>
      <w:lvlText w:val=""/>
      <w:lvlJc w:val="left"/>
      <w:pPr>
        <w:ind w:left="4680" w:hanging="360"/>
      </w:pPr>
      <w:rPr>
        <w:rFonts w:ascii="Wingdings" w:hAnsi="Wingdings" w:hint="default"/>
      </w:rPr>
    </w:lvl>
    <w:lvl w:ilvl="6" w:tplc="75549404" w:tentative="1">
      <w:start w:val="1"/>
      <w:numFmt w:val="bullet"/>
      <w:lvlText w:val=""/>
      <w:lvlJc w:val="left"/>
      <w:pPr>
        <w:ind w:left="5400" w:hanging="360"/>
      </w:pPr>
      <w:rPr>
        <w:rFonts w:ascii="Symbol" w:hAnsi="Symbol" w:hint="default"/>
      </w:rPr>
    </w:lvl>
    <w:lvl w:ilvl="7" w:tplc="D580208C" w:tentative="1">
      <w:start w:val="1"/>
      <w:numFmt w:val="bullet"/>
      <w:lvlText w:val="o"/>
      <w:lvlJc w:val="left"/>
      <w:pPr>
        <w:ind w:left="6120" w:hanging="360"/>
      </w:pPr>
      <w:rPr>
        <w:rFonts w:ascii="Courier New" w:hAnsi="Courier New" w:cs="Courier New" w:hint="default"/>
      </w:rPr>
    </w:lvl>
    <w:lvl w:ilvl="8" w:tplc="22B499CA" w:tentative="1">
      <w:start w:val="1"/>
      <w:numFmt w:val="bullet"/>
      <w:lvlText w:val=""/>
      <w:lvlJc w:val="left"/>
      <w:pPr>
        <w:ind w:left="6840" w:hanging="360"/>
      </w:pPr>
      <w:rPr>
        <w:rFonts w:ascii="Wingdings" w:hAnsi="Wingdings" w:hint="default"/>
      </w:rPr>
    </w:lvl>
  </w:abstractNum>
  <w:abstractNum w:abstractNumId="17" w15:restartNumberingAfterBreak="0">
    <w:nsid w:val="63672D37"/>
    <w:multiLevelType w:val="hybridMultilevel"/>
    <w:tmpl w:val="A268D8CE"/>
    <w:lvl w:ilvl="0" w:tplc="A6187DC0">
      <w:start w:val="1"/>
      <w:numFmt w:val="bullet"/>
      <w:lvlText w:val=""/>
      <w:lvlJc w:val="left"/>
      <w:pPr>
        <w:ind w:left="720" w:hanging="360"/>
      </w:pPr>
      <w:rPr>
        <w:rFonts w:ascii="Symbol" w:hAnsi="Symbol" w:hint="default"/>
      </w:rPr>
    </w:lvl>
    <w:lvl w:ilvl="1" w:tplc="9DD8E322">
      <w:start w:val="1"/>
      <w:numFmt w:val="bullet"/>
      <w:lvlText w:val="o"/>
      <w:lvlJc w:val="left"/>
      <w:pPr>
        <w:ind w:left="1440" w:hanging="360"/>
      </w:pPr>
      <w:rPr>
        <w:rFonts w:ascii="Courier New" w:hAnsi="Courier New" w:cs="Courier New" w:hint="default"/>
      </w:rPr>
    </w:lvl>
    <w:lvl w:ilvl="2" w:tplc="3B602A54">
      <w:start w:val="1"/>
      <w:numFmt w:val="bullet"/>
      <w:lvlText w:val=""/>
      <w:lvlJc w:val="left"/>
      <w:pPr>
        <w:ind w:left="2160" w:hanging="360"/>
      </w:pPr>
      <w:rPr>
        <w:rFonts w:ascii="Wingdings" w:hAnsi="Wingdings" w:hint="default"/>
      </w:rPr>
    </w:lvl>
    <w:lvl w:ilvl="3" w:tplc="5E8812F2">
      <w:start w:val="1"/>
      <w:numFmt w:val="bullet"/>
      <w:lvlText w:val=""/>
      <w:lvlJc w:val="left"/>
      <w:pPr>
        <w:ind w:left="2880" w:hanging="360"/>
      </w:pPr>
      <w:rPr>
        <w:rFonts w:ascii="Symbol" w:hAnsi="Symbol" w:hint="default"/>
      </w:rPr>
    </w:lvl>
    <w:lvl w:ilvl="4" w:tplc="32CC0B32">
      <w:start w:val="1"/>
      <w:numFmt w:val="bullet"/>
      <w:lvlText w:val="o"/>
      <w:lvlJc w:val="left"/>
      <w:pPr>
        <w:ind w:left="3600" w:hanging="360"/>
      </w:pPr>
      <w:rPr>
        <w:rFonts w:ascii="Courier New" w:hAnsi="Courier New" w:cs="Courier New" w:hint="default"/>
      </w:rPr>
    </w:lvl>
    <w:lvl w:ilvl="5" w:tplc="E6562C22">
      <w:start w:val="1"/>
      <w:numFmt w:val="bullet"/>
      <w:lvlText w:val=""/>
      <w:lvlJc w:val="left"/>
      <w:pPr>
        <w:ind w:left="4320" w:hanging="360"/>
      </w:pPr>
      <w:rPr>
        <w:rFonts w:ascii="Wingdings" w:hAnsi="Wingdings" w:hint="default"/>
      </w:rPr>
    </w:lvl>
    <w:lvl w:ilvl="6" w:tplc="6A9EAA52">
      <w:start w:val="1"/>
      <w:numFmt w:val="bullet"/>
      <w:lvlText w:val=""/>
      <w:lvlJc w:val="left"/>
      <w:pPr>
        <w:ind w:left="5040" w:hanging="360"/>
      </w:pPr>
      <w:rPr>
        <w:rFonts w:ascii="Symbol" w:hAnsi="Symbol" w:hint="default"/>
      </w:rPr>
    </w:lvl>
    <w:lvl w:ilvl="7" w:tplc="ACACB56A">
      <w:start w:val="1"/>
      <w:numFmt w:val="bullet"/>
      <w:lvlText w:val="o"/>
      <w:lvlJc w:val="left"/>
      <w:pPr>
        <w:ind w:left="5760" w:hanging="360"/>
      </w:pPr>
      <w:rPr>
        <w:rFonts w:ascii="Courier New" w:hAnsi="Courier New" w:cs="Courier New" w:hint="default"/>
      </w:rPr>
    </w:lvl>
    <w:lvl w:ilvl="8" w:tplc="4072A470">
      <w:start w:val="1"/>
      <w:numFmt w:val="bullet"/>
      <w:lvlText w:val=""/>
      <w:lvlJc w:val="left"/>
      <w:pPr>
        <w:ind w:left="6480" w:hanging="360"/>
      </w:pPr>
      <w:rPr>
        <w:rFonts w:ascii="Wingdings" w:hAnsi="Wingdings" w:hint="default"/>
      </w:rPr>
    </w:lvl>
  </w:abstractNum>
  <w:abstractNum w:abstractNumId="18" w15:restartNumberingAfterBreak="0">
    <w:nsid w:val="78011BA6"/>
    <w:multiLevelType w:val="hybridMultilevel"/>
    <w:tmpl w:val="AB30CA1C"/>
    <w:lvl w:ilvl="0" w:tplc="C6E6F2E4">
      <w:start w:val="1"/>
      <w:numFmt w:val="bullet"/>
      <w:lvlText w:val=""/>
      <w:lvlJc w:val="left"/>
      <w:pPr>
        <w:ind w:left="720" w:hanging="360"/>
      </w:pPr>
      <w:rPr>
        <w:rFonts w:ascii="Symbol" w:hAnsi="Symbol" w:hint="default"/>
      </w:rPr>
    </w:lvl>
    <w:lvl w:ilvl="1" w:tplc="B3C082AA" w:tentative="1">
      <w:start w:val="1"/>
      <w:numFmt w:val="bullet"/>
      <w:lvlText w:val="o"/>
      <w:lvlJc w:val="left"/>
      <w:pPr>
        <w:ind w:left="1440" w:hanging="360"/>
      </w:pPr>
      <w:rPr>
        <w:rFonts w:ascii="Courier New" w:hAnsi="Courier New" w:cs="Courier New" w:hint="default"/>
      </w:rPr>
    </w:lvl>
    <w:lvl w:ilvl="2" w:tplc="3B14F142" w:tentative="1">
      <w:start w:val="1"/>
      <w:numFmt w:val="bullet"/>
      <w:lvlText w:val=""/>
      <w:lvlJc w:val="left"/>
      <w:pPr>
        <w:ind w:left="2160" w:hanging="360"/>
      </w:pPr>
      <w:rPr>
        <w:rFonts w:ascii="Wingdings" w:hAnsi="Wingdings" w:hint="default"/>
      </w:rPr>
    </w:lvl>
    <w:lvl w:ilvl="3" w:tplc="1ED08E80" w:tentative="1">
      <w:start w:val="1"/>
      <w:numFmt w:val="bullet"/>
      <w:lvlText w:val=""/>
      <w:lvlJc w:val="left"/>
      <w:pPr>
        <w:ind w:left="2880" w:hanging="360"/>
      </w:pPr>
      <w:rPr>
        <w:rFonts w:ascii="Symbol" w:hAnsi="Symbol" w:hint="default"/>
      </w:rPr>
    </w:lvl>
    <w:lvl w:ilvl="4" w:tplc="5D921C82" w:tentative="1">
      <w:start w:val="1"/>
      <w:numFmt w:val="bullet"/>
      <w:lvlText w:val="o"/>
      <w:lvlJc w:val="left"/>
      <w:pPr>
        <w:ind w:left="3600" w:hanging="360"/>
      </w:pPr>
      <w:rPr>
        <w:rFonts w:ascii="Courier New" w:hAnsi="Courier New" w:cs="Courier New" w:hint="default"/>
      </w:rPr>
    </w:lvl>
    <w:lvl w:ilvl="5" w:tplc="27D46CC6" w:tentative="1">
      <w:start w:val="1"/>
      <w:numFmt w:val="bullet"/>
      <w:lvlText w:val=""/>
      <w:lvlJc w:val="left"/>
      <w:pPr>
        <w:ind w:left="4320" w:hanging="360"/>
      </w:pPr>
      <w:rPr>
        <w:rFonts w:ascii="Wingdings" w:hAnsi="Wingdings" w:hint="default"/>
      </w:rPr>
    </w:lvl>
    <w:lvl w:ilvl="6" w:tplc="824C1D06" w:tentative="1">
      <w:start w:val="1"/>
      <w:numFmt w:val="bullet"/>
      <w:lvlText w:val=""/>
      <w:lvlJc w:val="left"/>
      <w:pPr>
        <w:ind w:left="5040" w:hanging="360"/>
      </w:pPr>
      <w:rPr>
        <w:rFonts w:ascii="Symbol" w:hAnsi="Symbol" w:hint="default"/>
      </w:rPr>
    </w:lvl>
    <w:lvl w:ilvl="7" w:tplc="D8467660" w:tentative="1">
      <w:start w:val="1"/>
      <w:numFmt w:val="bullet"/>
      <w:lvlText w:val="o"/>
      <w:lvlJc w:val="left"/>
      <w:pPr>
        <w:ind w:left="5760" w:hanging="360"/>
      </w:pPr>
      <w:rPr>
        <w:rFonts w:ascii="Courier New" w:hAnsi="Courier New" w:cs="Courier New" w:hint="default"/>
      </w:rPr>
    </w:lvl>
    <w:lvl w:ilvl="8" w:tplc="D58AB486" w:tentative="1">
      <w:start w:val="1"/>
      <w:numFmt w:val="bullet"/>
      <w:lvlText w:val=""/>
      <w:lvlJc w:val="left"/>
      <w:pPr>
        <w:ind w:left="6480" w:hanging="360"/>
      </w:pPr>
      <w:rPr>
        <w:rFonts w:ascii="Wingdings" w:hAnsi="Wingdings" w:hint="default"/>
      </w:rPr>
    </w:lvl>
  </w:abstractNum>
  <w:abstractNum w:abstractNumId="19" w15:restartNumberingAfterBreak="0">
    <w:nsid w:val="79057E62"/>
    <w:multiLevelType w:val="hybridMultilevel"/>
    <w:tmpl w:val="A22CEFF0"/>
    <w:lvl w:ilvl="0" w:tplc="FAE257E0">
      <w:start w:val="1"/>
      <w:numFmt w:val="bullet"/>
      <w:lvlText w:val="o"/>
      <w:lvlJc w:val="left"/>
      <w:pPr>
        <w:ind w:left="720" w:hanging="360"/>
      </w:pPr>
      <w:rPr>
        <w:rFonts w:ascii="Courier New" w:hAnsi="Courier New" w:cs="Courier New" w:hint="default"/>
      </w:rPr>
    </w:lvl>
    <w:lvl w:ilvl="1" w:tplc="A9FCB6AA" w:tentative="1">
      <w:start w:val="1"/>
      <w:numFmt w:val="bullet"/>
      <w:lvlText w:val="o"/>
      <w:lvlJc w:val="left"/>
      <w:pPr>
        <w:ind w:left="1440" w:hanging="360"/>
      </w:pPr>
      <w:rPr>
        <w:rFonts w:ascii="Courier New" w:hAnsi="Courier New" w:cs="Courier New" w:hint="default"/>
      </w:rPr>
    </w:lvl>
    <w:lvl w:ilvl="2" w:tplc="22127E7E" w:tentative="1">
      <w:start w:val="1"/>
      <w:numFmt w:val="bullet"/>
      <w:lvlText w:val=""/>
      <w:lvlJc w:val="left"/>
      <w:pPr>
        <w:ind w:left="2160" w:hanging="360"/>
      </w:pPr>
      <w:rPr>
        <w:rFonts w:ascii="Wingdings" w:hAnsi="Wingdings" w:hint="default"/>
      </w:rPr>
    </w:lvl>
    <w:lvl w:ilvl="3" w:tplc="2B944720" w:tentative="1">
      <w:start w:val="1"/>
      <w:numFmt w:val="bullet"/>
      <w:lvlText w:val=""/>
      <w:lvlJc w:val="left"/>
      <w:pPr>
        <w:ind w:left="2880" w:hanging="360"/>
      </w:pPr>
      <w:rPr>
        <w:rFonts w:ascii="Symbol" w:hAnsi="Symbol" w:hint="default"/>
      </w:rPr>
    </w:lvl>
    <w:lvl w:ilvl="4" w:tplc="E5E07722" w:tentative="1">
      <w:start w:val="1"/>
      <w:numFmt w:val="bullet"/>
      <w:lvlText w:val="o"/>
      <w:lvlJc w:val="left"/>
      <w:pPr>
        <w:ind w:left="3600" w:hanging="360"/>
      </w:pPr>
      <w:rPr>
        <w:rFonts w:ascii="Courier New" w:hAnsi="Courier New" w:cs="Courier New" w:hint="default"/>
      </w:rPr>
    </w:lvl>
    <w:lvl w:ilvl="5" w:tplc="B27839FC" w:tentative="1">
      <w:start w:val="1"/>
      <w:numFmt w:val="bullet"/>
      <w:lvlText w:val=""/>
      <w:lvlJc w:val="left"/>
      <w:pPr>
        <w:ind w:left="4320" w:hanging="360"/>
      </w:pPr>
      <w:rPr>
        <w:rFonts w:ascii="Wingdings" w:hAnsi="Wingdings" w:hint="default"/>
      </w:rPr>
    </w:lvl>
    <w:lvl w:ilvl="6" w:tplc="D640162A" w:tentative="1">
      <w:start w:val="1"/>
      <w:numFmt w:val="bullet"/>
      <w:lvlText w:val=""/>
      <w:lvlJc w:val="left"/>
      <w:pPr>
        <w:ind w:left="5040" w:hanging="360"/>
      </w:pPr>
      <w:rPr>
        <w:rFonts w:ascii="Symbol" w:hAnsi="Symbol" w:hint="default"/>
      </w:rPr>
    </w:lvl>
    <w:lvl w:ilvl="7" w:tplc="B2C0E6D2" w:tentative="1">
      <w:start w:val="1"/>
      <w:numFmt w:val="bullet"/>
      <w:lvlText w:val="o"/>
      <w:lvlJc w:val="left"/>
      <w:pPr>
        <w:ind w:left="5760" w:hanging="360"/>
      </w:pPr>
      <w:rPr>
        <w:rFonts w:ascii="Courier New" w:hAnsi="Courier New" w:cs="Courier New" w:hint="default"/>
      </w:rPr>
    </w:lvl>
    <w:lvl w:ilvl="8" w:tplc="B39CF834" w:tentative="1">
      <w:start w:val="1"/>
      <w:numFmt w:val="bullet"/>
      <w:lvlText w:val=""/>
      <w:lvlJc w:val="left"/>
      <w:pPr>
        <w:ind w:left="6480" w:hanging="360"/>
      </w:pPr>
      <w:rPr>
        <w:rFonts w:ascii="Wingdings" w:hAnsi="Wingdings" w:hint="default"/>
      </w:rPr>
    </w:lvl>
  </w:abstractNum>
  <w:abstractNum w:abstractNumId="20" w15:restartNumberingAfterBreak="0">
    <w:nsid w:val="7C0F18F4"/>
    <w:multiLevelType w:val="multilevel"/>
    <w:tmpl w:val="6FB0212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FB5BE4"/>
    <w:multiLevelType w:val="multilevel"/>
    <w:tmpl w:val="11704394"/>
    <w:name w:val="(Unnamed Numbering Scheme)"/>
    <w:lvl w:ilvl="0">
      <w:start w:val="1"/>
      <w:numFmt w:val="decimal"/>
      <w:lvlText w:val="%1."/>
      <w:lvlJc w:val="left"/>
      <w:pPr>
        <w:tabs>
          <w:tab w:val="num" w:pos="2160"/>
        </w:tabs>
        <w:ind w:left="720" w:firstLine="720"/>
      </w:pPr>
      <w:rPr>
        <w:rFonts w:hint="default"/>
        <w:b w:val="0"/>
        <w:i w:val="0"/>
        <w:iCs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880"/>
        </w:tabs>
        <w:ind w:left="720" w:firstLine="1440"/>
      </w:pPr>
      <w:rPr>
        <w:rFonts w:hint="default"/>
        <w:b w:val="0"/>
        <w:i w:val="0"/>
        <w:iCs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3600"/>
        </w:tabs>
        <w:ind w:left="1440" w:firstLine="1440"/>
      </w:pPr>
      <w:rPr>
        <w:rFonts w:hint="default"/>
        <w:b w:val="0"/>
        <w:i w:val="0"/>
        <w:iCs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4320"/>
        </w:tabs>
        <w:ind w:left="2160" w:firstLine="1440"/>
      </w:pPr>
      <w:rPr>
        <w:rFonts w:hint="default"/>
        <w:b w:val="0"/>
        <w:i w:val="0"/>
        <w:iCs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5040"/>
        </w:tabs>
        <w:ind w:left="2880" w:firstLine="1440"/>
      </w:pPr>
      <w:rPr>
        <w:rFonts w:hint="default"/>
        <w:b w:val="0"/>
        <w:i w:val="0"/>
        <w:iCs w:val="0"/>
        <w:caps w:val="0"/>
        <w:smallCaps w:val="0"/>
        <w:strike w:val="0"/>
        <w:dstrike w:val="0"/>
        <w:vanish w:val="0"/>
        <w:color w:val="010000"/>
        <w:spacing w:val="0"/>
        <w:kern w:val="0"/>
        <w:position w:val="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vanish w:val="0"/>
        <w:color w:val="010000"/>
        <w:sz w:val="22"/>
        <w:u w:val="none"/>
      </w:rPr>
    </w:lvl>
    <w:lvl w:ilvl="6">
      <w:start w:val="1"/>
      <w:numFmt w:val="none"/>
      <w:suff w:val="nothing"/>
      <w:lvlText w:val=""/>
      <w:lvlJc w:val="left"/>
      <w:pPr>
        <w:ind w:left="0" w:firstLine="0"/>
      </w:pPr>
      <w:rPr>
        <w:rFonts w:ascii="Times New Roman" w:hAnsi="Times New Roman" w:cs="Times New Roman" w:hint="default"/>
        <w:b w:val="0"/>
        <w:i w:val="0"/>
        <w:caps w:val="0"/>
        <w:vanish w:val="0"/>
        <w:color w:val="010000"/>
        <w:sz w:val="22"/>
        <w:u w:val="none"/>
      </w:rPr>
    </w:lvl>
    <w:lvl w:ilvl="7">
      <w:start w:val="1"/>
      <w:numFmt w:val="none"/>
      <w:suff w:val="nothing"/>
      <w:lvlText w:val=""/>
      <w:lvlJc w:val="left"/>
      <w:pPr>
        <w:ind w:left="0" w:firstLine="0"/>
      </w:pPr>
      <w:rPr>
        <w:rFonts w:ascii="Times New Roman" w:hAnsi="Times New Roman" w:cs="Times New Roman" w:hint="default"/>
        <w:b w:val="0"/>
        <w:i w:val="0"/>
        <w:caps w:val="0"/>
        <w:vanish w:val="0"/>
        <w:color w:val="010000"/>
        <w:sz w:val="22"/>
        <w:u w:val="none"/>
      </w:rPr>
    </w:lvl>
    <w:lvl w:ilvl="8">
      <w:start w:val="1"/>
      <w:numFmt w:val="none"/>
      <w:suff w:val="nothing"/>
      <w:lvlText w:val=""/>
      <w:lvlJc w:val="left"/>
      <w:pPr>
        <w:ind w:left="0" w:firstLine="0"/>
      </w:pPr>
      <w:rPr>
        <w:rFonts w:ascii="Times New Roman" w:hAnsi="Times New Roman" w:cs="Times New Roman" w:hint="default"/>
        <w:b w:val="0"/>
        <w:i w:val="0"/>
        <w:caps w:val="0"/>
        <w:vanish w:val="0"/>
        <w:color w:val="010000"/>
        <w:sz w:val="22"/>
        <w:u w:val="none"/>
      </w:rPr>
    </w:lvl>
  </w:abstractNum>
  <w:num w:numId="1" w16cid:durableId="1542865006">
    <w:abstractNumId w:val="9"/>
  </w:num>
  <w:num w:numId="2" w16cid:durableId="1416317231">
    <w:abstractNumId w:val="7"/>
  </w:num>
  <w:num w:numId="3" w16cid:durableId="363791558">
    <w:abstractNumId w:val="6"/>
  </w:num>
  <w:num w:numId="4" w16cid:durableId="211162501">
    <w:abstractNumId w:val="5"/>
  </w:num>
  <w:num w:numId="5" w16cid:durableId="529293972">
    <w:abstractNumId w:val="4"/>
  </w:num>
  <w:num w:numId="6" w16cid:durableId="1442217045">
    <w:abstractNumId w:val="8"/>
  </w:num>
  <w:num w:numId="7" w16cid:durableId="780565325">
    <w:abstractNumId w:val="3"/>
  </w:num>
  <w:num w:numId="8" w16cid:durableId="192964984">
    <w:abstractNumId w:val="2"/>
  </w:num>
  <w:num w:numId="9" w16cid:durableId="991056774">
    <w:abstractNumId w:val="1"/>
  </w:num>
  <w:num w:numId="10" w16cid:durableId="1320229286">
    <w:abstractNumId w:val="0"/>
  </w:num>
  <w:num w:numId="11" w16cid:durableId="309673067">
    <w:abstractNumId w:val="12"/>
  </w:num>
  <w:num w:numId="12" w16cid:durableId="2082169733">
    <w:abstractNumId w:val="21"/>
  </w:num>
  <w:num w:numId="13" w16cid:durableId="651904767">
    <w:abstractNumId w:val="21"/>
  </w:num>
  <w:num w:numId="14" w16cid:durableId="544567566">
    <w:abstractNumId w:val="21"/>
  </w:num>
  <w:num w:numId="15" w16cid:durableId="515390664">
    <w:abstractNumId w:val="21"/>
  </w:num>
  <w:num w:numId="16" w16cid:durableId="597837726">
    <w:abstractNumId w:val="21"/>
  </w:num>
  <w:num w:numId="17" w16cid:durableId="1038625967">
    <w:abstractNumId w:val="21"/>
  </w:num>
  <w:num w:numId="18" w16cid:durableId="24792695">
    <w:abstractNumId w:val="21"/>
  </w:num>
  <w:num w:numId="19" w16cid:durableId="1427458525">
    <w:abstractNumId w:val="21"/>
  </w:num>
  <w:num w:numId="20" w16cid:durableId="820922623">
    <w:abstractNumId w:val="21"/>
  </w:num>
  <w:num w:numId="21" w16cid:durableId="217515071">
    <w:abstractNumId w:val="14"/>
  </w:num>
  <w:num w:numId="22" w16cid:durableId="611866384">
    <w:abstractNumId w:val="13"/>
  </w:num>
  <w:num w:numId="23" w16cid:durableId="1867325346">
    <w:abstractNumId w:val="11"/>
  </w:num>
  <w:num w:numId="24" w16cid:durableId="484276789">
    <w:abstractNumId w:val="15"/>
  </w:num>
  <w:num w:numId="25" w16cid:durableId="667515868">
    <w:abstractNumId w:val="16"/>
  </w:num>
  <w:num w:numId="26" w16cid:durableId="2139714018">
    <w:abstractNumId w:val="10"/>
  </w:num>
  <w:num w:numId="27" w16cid:durableId="1920168079">
    <w:abstractNumId w:val="18"/>
  </w:num>
  <w:num w:numId="28" w16cid:durableId="1784037275">
    <w:abstractNumId w:val="19"/>
  </w:num>
  <w:num w:numId="29" w16cid:durableId="309142259">
    <w:abstractNumId w:val="17"/>
  </w:num>
  <w:num w:numId="30" w16cid:durableId="1608465636">
    <w:abstractNumId w:val="15"/>
  </w:num>
  <w:num w:numId="31" w16cid:durableId="551424405">
    <w:abstractNumId w:val="10"/>
  </w:num>
  <w:num w:numId="32" w16cid:durableId="2132941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2E"/>
    <w:rsid w:val="00251AB4"/>
    <w:rsid w:val="0057033D"/>
    <w:rsid w:val="00600627"/>
    <w:rsid w:val="00625F22"/>
    <w:rsid w:val="00662605"/>
    <w:rsid w:val="006F0A89"/>
    <w:rsid w:val="008B0930"/>
    <w:rsid w:val="0095236B"/>
    <w:rsid w:val="00A319DA"/>
    <w:rsid w:val="00AD422E"/>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180BB9"/>
  <w15:docId w15:val="{348C9CE7-ECB4-417F-A960-29E3EB5F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363BF8"/>
    <w:pPr>
      <w:jc w:val="both"/>
    </w:pPr>
    <w:rPr>
      <w:rFonts w:ascii="Arial" w:hAnsi="Arial"/>
      <w:sz w:val="20"/>
    </w:rPr>
  </w:style>
  <w:style w:type="paragraph" w:styleId="Heading1">
    <w:name w:val="heading 1"/>
    <w:basedOn w:val="Normal"/>
    <w:next w:val="Heading2"/>
    <w:link w:val="Heading1Char"/>
    <w:uiPriority w:val="9"/>
    <w:qFormat/>
    <w:rsid w:val="00725756"/>
    <w:pPr>
      <w:numPr>
        <w:numId w:val="11"/>
      </w:numPr>
      <w:spacing w:after="240"/>
      <w:jc w:val="left"/>
      <w:outlineLvl w:val="0"/>
    </w:pPr>
    <w:rPr>
      <w:rFonts w:eastAsia="Times New Roman" w:cs="Arial"/>
      <w:bCs/>
      <w:color w:val="000000"/>
      <w:szCs w:val="28"/>
      <w:u w:color="000000"/>
    </w:rPr>
  </w:style>
  <w:style w:type="paragraph" w:styleId="Heading2">
    <w:name w:val="heading 2"/>
    <w:basedOn w:val="Normal"/>
    <w:link w:val="Heading2Char"/>
    <w:uiPriority w:val="9"/>
    <w:unhideWhenUsed/>
    <w:qFormat/>
    <w:rsid w:val="00725756"/>
    <w:pPr>
      <w:numPr>
        <w:ilvl w:val="1"/>
        <w:numId w:val="11"/>
      </w:numPr>
      <w:spacing w:after="240"/>
      <w:jc w:val="left"/>
      <w:outlineLvl w:val="1"/>
    </w:pPr>
    <w:rPr>
      <w:rFonts w:eastAsia="Times New Roman" w:cs="Arial"/>
      <w:bCs/>
      <w:color w:val="000000"/>
      <w:szCs w:val="26"/>
      <w:u w:color="000000"/>
    </w:rPr>
  </w:style>
  <w:style w:type="paragraph" w:styleId="Heading3">
    <w:name w:val="heading 3"/>
    <w:basedOn w:val="Normal"/>
    <w:link w:val="Heading3Char"/>
    <w:uiPriority w:val="9"/>
    <w:unhideWhenUsed/>
    <w:qFormat/>
    <w:rsid w:val="00725756"/>
    <w:pPr>
      <w:numPr>
        <w:ilvl w:val="2"/>
        <w:numId w:val="11"/>
      </w:numPr>
      <w:spacing w:after="240"/>
      <w:jc w:val="left"/>
      <w:outlineLvl w:val="2"/>
    </w:pPr>
    <w:rPr>
      <w:rFonts w:eastAsia="Times New Roman" w:cs="Arial"/>
      <w:bCs/>
      <w:color w:val="000000"/>
      <w:u w:color="000000"/>
    </w:rPr>
  </w:style>
  <w:style w:type="paragraph" w:styleId="Heading4">
    <w:name w:val="heading 4"/>
    <w:basedOn w:val="Normal"/>
    <w:link w:val="Heading4Char"/>
    <w:uiPriority w:val="9"/>
    <w:unhideWhenUsed/>
    <w:qFormat/>
    <w:rsid w:val="00725756"/>
    <w:pPr>
      <w:widowControl w:val="0"/>
      <w:numPr>
        <w:ilvl w:val="3"/>
        <w:numId w:val="11"/>
      </w:numPr>
      <w:spacing w:after="240"/>
      <w:jc w:val="left"/>
      <w:outlineLvl w:val="3"/>
    </w:pPr>
    <w:rPr>
      <w:rFonts w:eastAsia="Times New Roman" w:cs="Arial"/>
      <w:bCs/>
      <w:iCs/>
      <w:color w:val="000000"/>
      <w:u w:color="000000"/>
    </w:rPr>
  </w:style>
  <w:style w:type="paragraph" w:styleId="Heading5">
    <w:name w:val="heading 5"/>
    <w:basedOn w:val="Normal"/>
    <w:link w:val="Heading5Char"/>
    <w:uiPriority w:val="9"/>
    <w:unhideWhenUsed/>
    <w:qFormat/>
    <w:rsid w:val="00725756"/>
    <w:pPr>
      <w:numPr>
        <w:ilvl w:val="4"/>
        <w:numId w:val="11"/>
      </w:numPr>
      <w:spacing w:after="240"/>
      <w:jc w:val="left"/>
      <w:outlineLvl w:val="4"/>
    </w:pPr>
    <w:rPr>
      <w:rFonts w:eastAsia="Times New Roman" w:cs="Arial"/>
      <w:color w:val="000000"/>
      <w:u w:color="000000"/>
    </w:rPr>
  </w:style>
  <w:style w:type="paragraph" w:styleId="Heading6">
    <w:name w:val="heading 6"/>
    <w:basedOn w:val="Normal"/>
    <w:next w:val="Heading5"/>
    <w:link w:val="Heading6Char"/>
    <w:uiPriority w:val="9"/>
    <w:unhideWhenUsed/>
    <w:qFormat/>
    <w:rsid w:val="00725756"/>
    <w:pPr>
      <w:widowControl w:val="0"/>
      <w:numPr>
        <w:ilvl w:val="5"/>
        <w:numId w:val="11"/>
      </w:numPr>
      <w:spacing w:after="240"/>
      <w:jc w:val="left"/>
      <w:outlineLvl w:val="5"/>
    </w:pPr>
    <w:rPr>
      <w:rFonts w:eastAsia="Times New Roman" w:cs="Arial"/>
      <w:iCs/>
      <w:color w:val="000000"/>
      <w:u w:color="000000"/>
    </w:rPr>
  </w:style>
  <w:style w:type="paragraph" w:styleId="Heading7">
    <w:name w:val="heading 7"/>
    <w:basedOn w:val="Normal"/>
    <w:next w:val="Heading5"/>
    <w:link w:val="Heading7Char"/>
    <w:uiPriority w:val="9"/>
    <w:unhideWhenUsed/>
    <w:qFormat/>
    <w:rsid w:val="00725756"/>
    <w:pPr>
      <w:numPr>
        <w:ilvl w:val="6"/>
        <w:numId w:val="11"/>
      </w:numPr>
      <w:spacing w:before="240" w:after="60"/>
      <w:jc w:val="left"/>
      <w:outlineLvl w:val="6"/>
    </w:pPr>
    <w:rPr>
      <w:rFonts w:eastAsia="Times New Roman" w:cs="Arial"/>
      <w:iCs/>
      <w:color w:val="000000"/>
      <w:u w:color="000000"/>
    </w:rPr>
  </w:style>
  <w:style w:type="paragraph" w:styleId="Heading8">
    <w:name w:val="heading 8"/>
    <w:basedOn w:val="Normal"/>
    <w:next w:val="Heading5"/>
    <w:link w:val="Heading8Char"/>
    <w:uiPriority w:val="9"/>
    <w:unhideWhenUsed/>
    <w:qFormat/>
    <w:rsid w:val="00725756"/>
    <w:pPr>
      <w:numPr>
        <w:ilvl w:val="7"/>
        <w:numId w:val="11"/>
      </w:numPr>
      <w:spacing w:before="240" w:after="60"/>
      <w:jc w:val="left"/>
      <w:outlineLvl w:val="7"/>
    </w:pPr>
    <w:rPr>
      <w:rFonts w:eastAsia="Times New Roman" w:cs="Arial"/>
      <w:color w:val="000000"/>
      <w:u w:color="000000"/>
    </w:rPr>
  </w:style>
  <w:style w:type="paragraph" w:styleId="Heading9">
    <w:name w:val="heading 9"/>
    <w:basedOn w:val="Normal"/>
    <w:next w:val="Heading5"/>
    <w:link w:val="Heading9Char"/>
    <w:uiPriority w:val="9"/>
    <w:unhideWhenUsed/>
    <w:qFormat/>
    <w:rsid w:val="00725756"/>
    <w:pPr>
      <w:numPr>
        <w:ilvl w:val="8"/>
        <w:numId w:val="11"/>
      </w:numPr>
      <w:spacing w:before="240" w:after="60"/>
      <w:jc w:val="left"/>
      <w:outlineLvl w:val="8"/>
    </w:pPr>
    <w:rPr>
      <w:rFonts w:eastAsia="Times New Roman" w:cs="Arial"/>
      <w:i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sid w:val="00FE464F"/>
    <w:rPr>
      <w:sz w:val="16"/>
    </w:rPr>
  </w:style>
  <w:style w:type="paragraph" w:styleId="BalloonText">
    <w:name w:val="Balloon Text"/>
    <w:basedOn w:val="Normal"/>
    <w:link w:val="BalloonTextChar"/>
    <w:uiPriority w:val="99"/>
    <w:semiHidden/>
    <w:unhideWhenUsed/>
    <w:rsid w:val="008C727E"/>
    <w:rPr>
      <w:rFonts w:ascii="Tahoma" w:hAnsi="Tahoma" w:cs="Tahoma"/>
      <w:sz w:val="16"/>
      <w:szCs w:val="16"/>
    </w:rPr>
  </w:style>
  <w:style w:type="character" w:customStyle="1" w:styleId="BalloonTextChar">
    <w:name w:val="Balloon Text Char"/>
    <w:basedOn w:val="DefaultParagraphFont"/>
    <w:link w:val="BalloonText"/>
    <w:uiPriority w:val="99"/>
    <w:semiHidden/>
    <w:rsid w:val="008C727E"/>
    <w:rPr>
      <w:rFonts w:ascii="Tahoma" w:hAnsi="Tahoma" w:cs="Tahoma"/>
      <w:sz w:val="16"/>
      <w:szCs w:val="16"/>
    </w:rPr>
  </w:style>
  <w:style w:type="paragraph" w:styleId="Bibliography">
    <w:name w:val="Bibliography"/>
    <w:basedOn w:val="Normal"/>
    <w:next w:val="Normal"/>
    <w:uiPriority w:val="37"/>
    <w:semiHidden/>
    <w:unhideWhenUsed/>
    <w:rsid w:val="008C727E"/>
  </w:style>
  <w:style w:type="paragraph" w:styleId="BlockText">
    <w:name w:val="Block Text"/>
    <w:basedOn w:val="Normal"/>
    <w:qFormat/>
    <w:rsid w:val="00D91C45"/>
    <w:pPr>
      <w:spacing w:after="240"/>
      <w:ind w:left="1440" w:right="1440"/>
    </w:pPr>
    <w:rPr>
      <w:rFonts w:eastAsiaTheme="minorEastAsia"/>
      <w:iCs/>
    </w:rPr>
  </w:style>
  <w:style w:type="paragraph" w:styleId="BodyText">
    <w:name w:val="Body Text"/>
    <w:basedOn w:val="Normal"/>
    <w:link w:val="BodyTextChar"/>
    <w:qFormat/>
    <w:rsid w:val="00D91C45"/>
    <w:pPr>
      <w:spacing w:after="240"/>
    </w:pPr>
  </w:style>
  <w:style w:type="character" w:customStyle="1" w:styleId="BodyTextChar">
    <w:name w:val="Body Text Char"/>
    <w:basedOn w:val="DefaultParagraphFont"/>
    <w:link w:val="BodyText"/>
    <w:rsid w:val="008C000D"/>
  </w:style>
  <w:style w:type="paragraph" w:styleId="BodyText2">
    <w:name w:val="Body Text 2"/>
    <w:basedOn w:val="Normal"/>
    <w:link w:val="BodyText2Char"/>
    <w:qFormat/>
    <w:rsid w:val="00D91C45"/>
    <w:pPr>
      <w:spacing w:line="480" w:lineRule="auto"/>
    </w:pPr>
  </w:style>
  <w:style w:type="character" w:customStyle="1" w:styleId="BodyText2Char">
    <w:name w:val="Body Text 2 Char"/>
    <w:basedOn w:val="DefaultParagraphFont"/>
    <w:link w:val="BodyText2"/>
    <w:rsid w:val="008C000D"/>
  </w:style>
  <w:style w:type="paragraph" w:styleId="BodyText3">
    <w:name w:val="Body Text 3"/>
    <w:basedOn w:val="Normal"/>
    <w:link w:val="BodyText3Char"/>
    <w:qFormat/>
    <w:rsid w:val="00D91C45"/>
    <w:rPr>
      <w:szCs w:val="16"/>
    </w:rPr>
  </w:style>
  <w:style w:type="character" w:customStyle="1" w:styleId="BodyText3Char">
    <w:name w:val="Body Text 3 Char"/>
    <w:basedOn w:val="DefaultParagraphFont"/>
    <w:link w:val="BodyText3"/>
    <w:rsid w:val="008C000D"/>
    <w:rPr>
      <w:szCs w:val="16"/>
    </w:rPr>
  </w:style>
  <w:style w:type="paragraph" w:styleId="BodyTextFirstIndent">
    <w:name w:val="Body Text First Indent"/>
    <w:basedOn w:val="BodyText"/>
    <w:link w:val="BodyTextFirstIndentChar"/>
    <w:qFormat/>
    <w:rsid w:val="00D91C45"/>
    <w:pPr>
      <w:ind w:firstLine="720"/>
    </w:pPr>
  </w:style>
  <w:style w:type="character" w:customStyle="1" w:styleId="BodyTextFirstIndentChar">
    <w:name w:val="Body Text First Indent Char"/>
    <w:basedOn w:val="BodyTextChar"/>
    <w:link w:val="BodyTextFirstIndent"/>
    <w:rsid w:val="008C000D"/>
  </w:style>
  <w:style w:type="paragraph" w:styleId="BodyTextIndent">
    <w:name w:val="Body Text Indent"/>
    <w:basedOn w:val="Normal"/>
    <w:link w:val="BodyTextIndentChar"/>
    <w:qFormat/>
    <w:rsid w:val="00D91C45"/>
    <w:pPr>
      <w:spacing w:after="240"/>
      <w:ind w:left="720"/>
    </w:pPr>
  </w:style>
  <w:style w:type="character" w:customStyle="1" w:styleId="BodyTextIndentChar">
    <w:name w:val="Body Text Indent Char"/>
    <w:basedOn w:val="DefaultParagraphFont"/>
    <w:link w:val="BodyTextIndent"/>
    <w:rsid w:val="008C000D"/>
  </w:style>
  <w:style w:type="paragraph" w:styleId="BodyTextFirstIndent2">
    <w:name w:val="Body Text First Indent 2"/>
    <w:basedOn w:val="BodyTextIndent"/>
    <w:link w:val="BodyTextFirstIndent2Char"/>
    <w:qFormat/>
    <w:rsid w:val="00D91C45"/>
    <w:pPr>
      <w:spacing w:after="0" w:line="480" w:lineRule="auto"/>
      <w:ind w:left="0" w:firstLine="720"/>
    </w:pPr>
  </w:style>
  <w:style w:type="character" w:customStyle="1" w:styleId="BodyTextFirstIndent2Char">
    <w:name w:val="Body Text First Indent 2 Char"/>
    <w:basedOn w:val="BodyTextIndentChar"/>
    <w:link w:val="BodyTextFirstIndent2"/>
    <w:rsid w:val="008C000D"/>
  </w:style>
  <w:style w:type="paragraph" w:styleId="BodyTextIndent2">
    <w:name w:val="Body Text Indent 2"/>
    <w:basedOn w:val="Normal"/>
    <w:link w:val="BodyTextIndent2Char"/>
    <w:qFormat/>
    <w:rsid w:val="00D91C45"/>
    <w:pPr>
      <w:spacing w:line="480" w:lineRule="auto"/>
      <w:ind w:left="720"/>
    </w:pPr>
  </w:style>
  <w:style w:type="character" w:customStyle="1" w:styleId="BodyTextIndent2Char">
    <w:name w:val="Body Text Indent 2 Char"/>
    <w:basedOn w:val="DefaultParagraphFont"/>
    <w:link w:val="BodyTextIndent2"/>
    <w:rsid w:val="008C000D"/>
  </w:style>
  <w:style w:type="paragraph" w:styleId="BodyTextIndent3">
    <w:name w:val="Body Text Indent 3"/>
    <w:basedOn w:val="Normal"/>
    <w:link w:val="BodyTextIndent3Char"/>
    <w:qFormat/>
    <w:rsid w:val="00D91C45"/>
    <w:pPr>
      <w:spacing w:after="240"/>
      <w:ind w:left="1440"/>
    </w:pPr>
    <w:rPr>
      <w:szCs w:val="16"/>
    </w:rPr>
  </w:style>
  <w:style w:type="character" w:customStyle="1" w:styleId="BodyTextIndent3Char">
    <w:name w:val="Body Text Indent 3 Char"/>
    <w:basedOn w:val="DefaultParagraphFont"/>
    <w:link w:val="BodyTextIndent3"/>
    <w:rsid w:val="008C000D"/>
    <w:rPr>
      <w:szCs w:val="16"/>
    </w:rPr>
  </w:style>
  <w:style w:type="paragraph" w:styleId="Caption">
    <w:name w:val="caption"/>
    <w:basedOn w:val="Normal"/>
    <w:next w:val="Normal"/>
    <w:uiPriority w:val="35"/>
    <w:semiHidden/>
    <w:unhideWhenUsed/>
    <w:qFormat/>
    <w:rsid w:val="008C727E"/>
    <w:rPr>
      <w:b/>
      <w:bCs/>
      <w:color w:val="4F81BD" w:themeColor="accent1"/>
      <w:sz w:val="18"/>
      <w:szCs w:val="18"/>
    </w:rPr>
  </w:style>
  <w:style w:type="paragraph" w:styleId="Closing">
    <w:name w:val="Closing"/>
    <w:basedOn w:val="Normal"/>
    <w:link w:val="ClosingChar"/>
    <w:uiPriority w:val="99"/>
    <w:semiHidden/>
    <w:unhideWhenUsed/>
    <w:rsid w:val="008C727E"/>
    <w:pPr>
      <w:ind w:left="4320"/>
    </w:pPr>
  </w:style>
  <w:style w:type="character" w:customStyle="1" w:styleId="ClosingChar">
    <w:name w:val="Closing Char"/>
    <w:basedOn w:val="DefaultParagraphFont"/>
    <w:link w:val="Closing"/>
    <w:uiPriority w:val="99"/>
    <w:semiHidden/>
    <w:rsid w:val="008C727E"/>
  </w:style>
  <w:style w:type="paragraph" w:styleId="CommentText">
    <w:name w:val="annotation text"/>
    <w:basedOn w:val="Normal"/>
    <w:link w:val="CommentTextChar"/>
    <w:uiPriority w:val="99"/>
    <w:unhideWhenUsed/>
    <w:qFormat/>
    <w:rsid w:val="008C727E"/>
    <w:rPr>
      <w:szCs w:val="20"/>
    </w:rPr>
  </w:style>
  <w:style w:type="character" w:customStyle="1" w:styleId="CommentTextChar">
    <w:name w:val="Comment Text Char"/>
    <w:basedOn w:val="DefaultParagraphFont"/>
    <w:link w:val="CommentText"/>
    <w:uiPriority w:val="99"/>
    <w:rsid w:val="008C727E"/>
    <w:rPr>
      <w:sz w:val="20"/>
      <w:szCs w:val="20"/>
    </w:rPr>
  </w:style>
  <w:style w:type="paragraph" w:styleId="CommentSubject">
    <w:name w:val="annotation subject"/>
    <w:basedOn w:val="CommentText"/>
    <w:next w:val="CommentText"/>
    <w:link w:val="CommentSubjectChar"/>
    <w:uiPriority w:val="99"/>
    <w:semiHidden/>
    <w:unhideWhenUsed/>
    <w:rsid w:val="008C727E"/>
    <w:rPr>
      <w:b/>
      <w:bCs/>
    </w:rPr>
  </w:style>
  <w:style w:type="character" w:customStyle="1" w:styleId="CommentSubjectChar">
    <w:name w:val="Comment Subject Char"/>
    <w:basedOn w:val="CommentTextChar"/>
    <w:link w:val="CommentSubject"/>
    <w:uiPriority w:val="99"/>
    <w:semiHidden/>
    <w:rsid w:val="008C727E"/>
    <w:rPr>
      <w:b/>
      <w:bCs/>
      <w:sz w:val="20"/>
      <w:szCs w:val="20"/>
    </w:rPr>
  </w:style>
  <w:style w:type="paragraph" w:styleId="Date">
    <w:name w:val="Date"/>
    <w:basedOn w:val="Normal"/>
    <w:next w:val="Normal"/>
    <w:link w:val="DateChar"/>
    <w:uiPriority w:val="99"/>
    <w:semiHidden/>
    <w:unhideWhenUsed/>
    <w:rsid w:val="008C727E"/>
  </w:style>
  <w:style w:type="character" w:customStyle="1" w:styleId="DateChar">
    <w:name w:val="Date Char"/>
    <w:basedOn w:val="DefaultParagraphFont"/>
    <w:link w:val="Date"/>
    <w:uiPriority w:val="99"/>
    <w:semiHidden/>
    <w:rsid w:val="008C727E"/>
  </w:style>
  <w:style w:type="paragraph" w:styleId="DocumentMap">
    <w:name w:val="Document Map"/>
    <w:basedOn w:val="Normal"/>
    <w:link w:val="DocumentMapChar"/>
    <w:uiPriority w:val="99"/>
    <w:semiHidden/>
    <w:unhideWhenUsed/>
    <w:rsid w:val="008C727E"/>
    <w:rPr>
      <w:rFonts w:ascii="Tahoma" w:hAnsi="Tahoma" w:cs="Tahoma"/>
      <w:sz w:val="16"/>
      <w:szCs w:val="16"/>
    </w:rPr>
  </w:style>
  <w:style w:type="character" w:customStyle="1" w:styleId="DocumentMapChar">
    <w:name w:val="Document Map Char"/>
    <w:basedOn w:val="DefaultParagraphFont"/>
    <w:link w:val="DocumentMap"/>
    <w:uiPriority w:val="99"/>
    <w:semiHidden/>
    <w:rsid w:val="008C727E"/>
    <w:rPr>
      <w:rFonts w:ascii="Tahoma" w:hAnsi="Tahoma" w:cs="Tahoma"/>
      <w:sz w:val="16"/>
      <w:szCs w:val="16"/>
    </w:rPr>
  </w:style>
  <w:style w:type="paragraph" w:styleId="E-mailSignature">
    <w:name w:val="E-mail Signature"/>
    <w:basedOn w:val="Normal"/>
    <w:link w:val="E-mailSignatureChar"/>
    <w:uiPriority w:val="99"/>
    <w:semiHidden/>
    <w:unhideWhenUsed/>
    <w:rsid w:val="008C727E"/>
  </w:style>
  <w:style w:type="character" w:customStyle="1" w:styleId="E-mailSignatureChar">
    <w:name w:val="E-mail Signature Char"/>
    <w:basedOn w:val="DefaultParagraphFont"/>
    <w:link w:val="E-mailSignature"/>
    <w:uiPriority w:val="99"/>
    <w:semiHidden/>
    <w:rsid w:val="008C727E"/>
  </w:style>
  <w:style w:type="paragraph" w:styleId="EndnoteText">
    <w:name w:val="endnote text"/>
    <w:basedOn w:val="Normal"/>
    <w:link w:val="EndnoteTextChar"/>
    <w:uiPriority w:val="99"/>
    <w:semiHidden/>
    <w:unhideWhenUsed/>
    <w:rsid w:val="008C727E"/>
    <w:rPr>
      <w:szCs w:val="20"/>
    </w:rPr>
  </w:style>
  <w:style w:type="character" w:customStyle="1" w:styleId="EndnoteTextChar">
    <w:name w:val="Endnote Text Char"/>
    <w:basedOn w:val="DefaultParagraphFont"/>
    <w:link w:val="EndnoteText"/>
    <w:uiPriority w:val="99"/>
    <w:semiHidden/>
    <w:rsid w:val="008C727E"/>
    <w:rPr>
      <w:sz w:val="20"/>
      <w:szCs w:val="20"/>
    </w:rPr>
  </w:style>
  <w:style w:type="paragraph" w:styleId="EnvelopeAddress">
    <w:name w:val="envelope address"/>
    <w:basedOn w:val="Normal"/>
    <w:uiPriority w:val="99"/>
    <w:semiHidden/>
    <w:unhideWhenUsed/>
    <w:rsid w:val="008C727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C727E"/>
    <w:rPr>
      <w:rFonts w:asciiTheme="majorHAnsi" w:eastAsiaTheme="majorEastAsia" w:hAnsiTheme="majorHAnsi" w:cstheme="majorBidi"/>
      <w:szCs w:val="20"/>
    </w:rPr>
  </w:style>
  <w:style w:type="paragraph" w:styleId="Footer">
    <w:name w:val="footer"/>
    <w:basedOn w:val="Normal"/>
    <w:link w:val="FooterChar"/>
    <w:uiPriority w:val="99"/>
    <w:unhideWhenUsed/>
    <w:rsid w:val="008C727E"/>
    <w:pPr>
      <w:tabs>
        <w:tab w:val="center" w:pos="4680"/>
        <w:tab w:val="right" w:pos="9360"/>
      </w:tabs>
    </w:pPr>
  </w:style>
  <w:style w:type="character" w:customStyle="1" w:styleId="FooterChar">
    <w:name w:val="Footer Char"/>
    <w:basedOn w:val="DefaultParagraphFont"/>
    <w:link w:val="Footer"/>
    <w:uiPriority w:val="99"/>
    <w:rsid w:val="008C727E"/>
  </w:style>
  <w:style w:type="paragraph" w:styleId="FootnoteText">
    <w:name w:val="footnote text"/>
    <w:basedOn w:val="Normal"/>
    <w:link w:val="FootnoteTextChar"/>
    <w:uiPriority w:val="99"/>
    <w:semiHidden/>
    <w:unhideWhenUsed/>
    <w:rsid w:val="008C727E"/>
    <w:rPr>
      <w:szCs w:val="20"/>
    </w:rPr>
  </w:style>
  <w:style w:type="character" w:customStyle="1" w:styleId="FootnoteTextChar">
    <w:name w:val="Footnote Text Char"/>
    <w:basedOn w:val="DefaultParagraphFont"/>
    <w:link w:val="FootnoteText"/>
    <w:uiPriority w:val="99"/>
    <w:semiHidden/>
    <w:rsid w:val="008C727E"/>
    <w:rPr>
      <w:sz w:val="20"/>
      <w:szCs w:val="20"/>
    </w:rPr>
  </w:style>
  <w:style w:type="paragraph" w:styleId="Header">
    <w:name w:val="header"/>
    <w:basedOn w:val="Normal"/>
    <w:link w:val="HeaderChar"/>
    <w:uiPriority w:val="99"/>
    <w:unhideWhenUsed/>
    <w:rsid w:val="008C727E"/>
    <w:pPr>
      <w:tabs>
        <w:tab w:val="center" w:pos="4680"/>
        <w:tab w:val="right" w:pos="9360"/>
      </w:tabs>
    </w:pPr>
  </w:style>
  <w:style w:type="character" w:customStyle="1" w:styleId="HeaderChar">
    <w:name w:val="Header Char"/>
    <w:basedOn w:val="DefaultParagraphFont"/>
    <w:link w:val="Header"/>
    <w:uiPriority w:val="99"/>
    <w:rsid w:val="008C727E"/>
  </w:style>
  <w:style w:type="character" w:customStyle="1" w:styleId="Heading1Char">
    <w:name w:val="Heading 1 Char"/>
    <w:basedOn w:val="DefaultParagraphFont"/>
    <w:link w:val="Heading1"/>
    <w:uiPriority w:val="9"/>
    <w:rsid w:val="00725756"/>
    <w:rPr>
      <w:rFonts w:ascii="Arial" w:eastAsia="Times New Roman" w:hAnsi="Arial" w:cs="Arial"/>
      <w:bCs/>
      <w:color w:val="000000"/>
      <w:sz w:val="20"/>
      <w:szCs w:val="28"/>
      <w:u w:color="000000"/>
    </w:rPr>
  </w:style>
  <w:style w:type="character" w:customStyle="1" w:styleId="Heading2Char">
    <w:name w:val="Heading 2 Char"/>
    <w:basedOn w:val="DefaultParagraphFont"/>
    <w:link w:val="Heading2"/>
    <w:uiPriority w:val="9"/>
    <w:rsid w:val="00725756"/>
    <w:rPr>
      <w:rFonts w:ascii="Arial" w:eastAsia="Times New Roman" w:hAnsi="Arial" w:cs="Arial"/>
      <w:bCs/>
      <w:color w:val="000000"/>
      <w:sz w:val="20"/>
      <w:szCs w:val="26"/>
      <w:u w:color="000000"/>
    </w:rPr>
  </w:style>
  <w:style w:type="character" w:customStyle="1" w:styleId="Heading3Char">
    <w:name w:val="Heading 3 Char"/>
    <w:basedOn w:val="DefaultParagraphFont"/>
    <w:link w:val="Heading3"/>
    <w:uiPriority w:val="9"/>
    <w:rsid w:val="00725756"/>
    <w:rPr>
      <w:rFonts w:ascii="Arial" w:eastAsia="Times New Roman" w:hAnsi="Arial" w:cs="Arial"/>
      <w:bCs/>
      <w:color w:val="000000"/>
      <w:sz w:val="20"/>
      <w:u w:color="000000"/>
    </w:rPr>
  </w:style>
  <w:style w:type="character" w:customStyle="1" w:styleId="Heading4Char">
    <w:name w:val="Heading 4 Char"/>
    <w:basedOn w:val="DefaultParagraphFont"/>
    <w:link w:val="Heading4"/>
    <w:uiPriority w:val="9"/>
    <w:rsid w:val="00725756"/>
    <w:rPr>
      <w:rFonts w:ascii="Arial" w:eastAsia="Times New Roman" w:hAnsi="Arial" w:cs="Arial"/>
      <w:bCs/>
      <w:iCs/>
      <w:color w:val="000000"/>
      <w:sz w:val="20"/>
      <w:u w:color="000000"/>
    </w:rPr>
  </w:style>
  <w:style w:type="character" w:customStyle="1" w:styleId="Heading5Char">
    <w:name w:val="Heading 5 Char"/>
    <w:basedOn w:val="DefaultParagraphFont"/>
    <w:link w:val="Heading5"/>
    <w:uiPriority w:val="9"/>
    <w:rsid w:val="00725756"/>
    <w:rPr>
      <w:rFonts w:ascii="Arial" w:eastAsia="Times New Roman" w:hAnsi="Arial" w:cs="Arial"/>
      <w:color w:val="000000"/>
      <w:sz w:val="20"/>
      <w:u w:color="000000"/>
    </w:rPr>
  </w:style>
  <w:style w:type="character" w:customStyle="1" w:styleId="Heading6Char">
    <w:name w:val="Heading 6 Char"/>
    <w:basedOn w:val="DefaultParagraphFont"/>
    <w:link w:val="Heading6"/>
    <w:uiPriority w:val="9"/>
    <w:rsid w:val="00725756"/>
    <w:rPr>
      <w:rFonts w:ascii="Arial" w:eastAsia="Times New Roman" w:hAnsi="Arial" w:cs="Arial"/>
      <w:iCs/>
      <w:color w:val="000000"/>
      <w:sz w:val="20"/>
      <w:u w:color="000000"/>
    </w:rPr>
  </w:style>
  <w:style w:type="character" w:customStyle="1" w:styleId="Heading7Char">
    <w:name w:val="Heading 7 Char"/>
    <w:basedOn w:val="DefaultParagraphFont"/>
    <w:link w:val="Heading7"/>
    <w:uiPriority w:val="9"/>
    <w:rsid w:val="00725756"/>
    <w:rPr>
      <w:rFonts w:ascii="Arial" w:eastAsia="Times New Roman" w:hAnsi="Arial" w:cs="Arial"/>
      <w:iCs/>
      <w:color w:val="000000"/>
      <w:sz w:val="20"/>
      <w:u w:color="000000"/>
    </w:rPr>
  </w:style>
  <w:style w:type="character" w:customStyle="1" w:styleId="Heading8Char">
    <w:name w:val="Heading 8 Char"/>
    <w:basedOn w:val="DefaultParagraphFont"/>
    <w:link w:val="Heading8"/>
    <w:uiPriority w:val="9"/>
    <w:rsid w:val="00725756"/>
    <w:rPr>
      <w:rFonts w:ascii="Arial" w:eastAsia="Times New Roman" w:hAnsi="Arial" w:cs="Arial"/>
      <w:color w:val="000000"/>
      <w:sz w:val="20"/>
      <w:u w:color="000000"/>
    </w:rPr>
  </w:style>
  <w:style w:type="character" w:customStyle="1" w:styleId="Heading9Char">
    <w:name w:val="Heading 9 Char"/>
    <w:basedOn w:val="DefaultParagraphFont"/>
    <w:link w:val="Heading9"/>
    <w:uiPriority w:val="9"/>
    <w:rsid w:val="00725756"/>
    <w:rPr>
      <w:rFonts w:ascii="Arial" w:eastAsia="Times New Roman" w:hAnsi="Arial" w:cs="Arial"/>
      <w:iCs/>
      <w:color w:val="000000"/>
      <w:sz w:val="20"/>
      <w:u w:color="000000"/>
    </w:rPr>
  </w:style>
  <w:style w:type="paragraph" w:styleId="HTMLAddress">
    <w:name w:val="HTML Address"/>
    <w:basedOn w:val="Normal"/>
    <w:link w:val="HTMLAddressChar"/>
    <w:uiPriority w:val="99"/>
    <w:semiHidden/>
    <w:unhideWhenUsed/>
    <w:rsid w:val="008C727E"/>
    <w:rPr>
      <w:i/>
      <w:iCs/>
    </w:rPr>
  </w:style>
  <w:style w:type="character" w:customStyle="1" w:styleId="HTMLAddressChar">
    <w:name w:val="HTML Address Char"/>
    <w:basedOn w:val="DefaultParagraphFont"/>
    <w:link w:val="HTMLAddress"/>
    <w:uiPriority w:val="99"/>
    <w:semiHidden/>
    <w:rsid w:val="008C727E"/>
    <w:rPr>
      <w:i/>
      <w:iCs/>
    </w:rPr>
  </w:style>
  <w:style w:type="paragraph" w:styleId="HTMLPreformatted">
    <w:name w:val="HTML Preformatted"/>
    <w:basedOn w:val="Normal"/>
    <w:link w:val="HTMLPreformattedChar"/>
    <w:uiPriority w:val="99"/>
    <w:semiHidden/>
    <w:unhideWhenUsed/>
    <w:rsid w:val="008C727E"/>
    <w:rPr>
      <w:rFonts w:ascii="Consolas" w:hAnsi="Consolas"/>
      <w:szCs w:val="20"/>
    </w:rPr>
  </w:style>
  <w:style w:type="character" w:customStyle="1" w:styleId="HTMLPreformattedChar">
    <w:name w:val="HTML Preformatted Char"/>
    <w:basedOn w:val="DefaultParagraphFont"/>
    <w:link w:val="HTMLPreformatted"/>
    <w:uiPriority w:val="99"/>
    <w:semiHidden/>
    <w:rsid w:val="008C727E"/>
    <w:rPr>
      <w:rFonts w:ascii="Consolas" w:hAnsi="Consolas"/>
      <w:sz w:val="20"/>
      <w:szCs w:val="20"/>
    </w:rPr>
  </w:style>
  <w:style w:type="paragraph" w:styleId="Index1">
    <w:name w:val="index 1"/>
    <w:basedOn w:val="Normal"/>
    <w:next w:val="Normal"/>
    <w:autoRedefine/>
    <w:uiPriority w:val="99"/>
    <w:semiHidden/>
    <w:unhideWhenUsed/>
    <w:rsid w:val="008C727E"/>
    <w:pPr>
      <w:ind w:left="220" w:hanging="220"/>
    </w:pPr>
  </w:style>
  <w:style w:type="paragraph" w:styleId="Index2">
    <w:name w:val="index 2"/>
    <w:basedOn w:val="Normal"/>
    <w:next w:val="Normal"/>
    <w:autoRedefine/>
    <w:uiPriority w:val="99"/>
    <w:semiHidden/>
    <w:unhideWhenUsed/>
    <w:rsid w:val="008C727E"/>
    <w:pPr>
      <w:ind w:left="440" w:hanging="220"/>
    </w:pPr>
  </w:style>
  <w:style w:type="paragraph" w:styleId="Index3">
    <w:name w:val="index 3"/>
    <w:basedOn w:val="Normal"/>
    <w:next w:val="Normal"/>
    <w:autoRedefine/>
    <w:uiPriority w:val="99"/>
    <w:semiHidden/>
    <w:unhideWhenUsed/>
    <w:rsid w:val="008C727E"/>
    <w:pPr>
      <w:ind w:left="660" w:hanging="220"/>
    </w:pPr>
  </w:style>
  <w:style w:type="paragraph" w:styleId="Index4">
    <w:name w:val="index 4"/>
    <w:basedOn w:val="Normal"/>
    <w:next w:val="Normal"/>
    <w:autoRedefine/>
    <w:uiPriority w:val="99"/>
    <w:semiHidden/>
    <w:unhideWhenUsed/>
    <w:rsid w:val="008C727E"/>
    <w:pPr>
      <w:ind w:left="880" w:hanging="220"/>
    </w:pPr>
  </w:style>
  <w:style w:type="paragraph" w:styleId="Index5">
    <w:name w:val="index 5"/>
    <w:basedOn w:val="Normal"/>
    <w:next w:val="Normal"/>
    <w:autoRedefine/>
    <w:uiPriority w:val="99"/>
    <w:semiHidden/>
    <w:unhideWhenUsed/>
    <w:rsid w:val="008C727E"/>
    <w:pPr>
      <w:ind w:left="1100" w:hanging="220"/>
    </w:pPr>
  </w:style>
  <w:style w:type="paragraph" w:styleId="Index6">
    <w:name w:val="index 6"/>
    <w:basedOn w:val="Normal"/>
    <w:next w:val="Normal"/>
    <w:autoRedefine/>
    <w:uiPriority w:val="99"/>
    <w:semiHidden/>
    <w:unhideWhenUsed/>
    <w:rsid w:val="008C727E"/>
    <w:pPr>
      <w:ind w:left="1320" w:hanging="220"/>
    </w:pPr>
  </w:style>
  <w:style w:type="paragraph" w:styleId="Index7">
    <w:name w:val="index 7"/>
    <w:basedOn w:val="Normal"/>
    <w:next w:val="Normal"/>
    <w:autoRedefine/>
    <w:uiPriority w:val="99"/>
    <w:semiHidden/>
    <w:unhideWhenUsed/>
    <w:rsid w:val="008C727E"/>
    <w:pPr>
      <w:ind w:left="1540" w:hanging="220"/>
    </w:pPr>
  </w:style>
  <w:style w:type="paragraph" w:styleId="Index8">
    <w:name w:val="index 8"/>
    <w:basedOn w:val="Normal"/>
    <w:next w:val="Normal"/>
    <w:autoRedefine/>
    <w:uiPriority w:val="99"/>
    <w:semiHidden/>
    <w:unhideWhenUsed/>
    <w:rsid w:val="008C727E"/>
    <w:pPr>
      <w:ind w:left="1760" w:hanging="220"/>
    </w:pPr>
  </w:style>
  <w:style w:type="paragraph" w:styleId="Index9">
    <w:name w:val="index 9"/>
    <w:basedOn w:val="Normal"/>
    <w:next w:val="Normal"/>
    <w:autoRedefine/>
    <w:uiPriority w:val="99"/>
    <w:semiHidden/>
    <w:unhideWhenUsed/>
    <w:rsid w:val="008C727E"/>
    <w:pPr>
      <w:ind w:left="1980" w:hanging="220"/>
    </w:pPr>
  </w:style>
  <w:style w:type="paragraph" w:styleId="IndexHeading">
    <w:name w:val="index heading"/>
    <w:basedOn w:val="Normal"/>
    <w:next w:val="Index1"/>
    <w:uiPriority w:val="99"/>
    <w:semiHidden/>
    <w:unhideWhenUsed/>
    <w:rsid w:val="008C727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8C72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D91C45"/>
    <w:rPr>
      <w:b/>
      <w:bCs/>
      <w:i/>
      <w:iCs/>
      <w:color w:val="4F81BD" w:themeColor="accent1"/>
    </w:rPr>
  </w:style>
  <w:style w:type="paragraph" w:styleId="List">
    <w:name w:val="List"/>
    <w:basedOn w:val="Normal"/>
    <w:uiPriority w:val="99"/>
    <w:semiHidden/>
    <w:unhideWhenUsed/>
    <w:rsid w:val="008C727E"/>
    <w:pPr>
      <w:ind w:left="360" w:hanging="360"/>
      <w:contextualSpacing/>
    </w:pPr>
  </w:style>
  <w:style w:type="paragraph" w:styleId="List2">
    <w:name w:val="List 2"/>
    <w:basedOn w:val="Normal"/>
    <w:uiPriority w:val="99"/>
    <w:semiHidden/>
    <w:unhideWhenUsed/>
    <w:rsid w:val="008C727E"/>
    <w:pPr>
      <w:ind w:left="720" w:hanging="360"/>
      <w:contextualSpacing/>
    </w:pPr>
  </w:style>
  <w:style w:type="paragraph" w:styleId="List3">
    <w:name w:val="List 3"/>
    <w:basedOn w:val="Normal"/>
    <w:uiPriority w:val="99"/>
    <w:semiHidden/>
    <w:unhideWhenUsed/>
    <w:rsid w:val="008C727E"/>
    <w:pPr>
      <w:ind w:left="1080" w:hanging="360"/>
      <w:contextualSpacing/>
    </w:pPr>
  </w:style>
  <w:style w:type="paragraph" w:styleId="List4">
    <w:name w:val="List 4"/>
    <w:basedOn w:val="Normal"/>
    <w:uiPriority w:val="99"/>
    <w:semiHidden/>
    <w:unhideWhenUsed/>
    <w:rsid w:val="008C727E"/>
    <w:pPr>
      <w:ind w:left="1440" w:hanging="360"/>
      <w:contextualSpacing/>
    </w:pPr>
  </w:style>
  <w:style w:type="paragraph" w:styleId="List5">
    <w:name w:val="List 5"/>
    <w:basedOn w:val="Normal"/>
    <w:uiPriority w:val="99"/>
    <w:semiHidden/>
    <w:unhideWhenUsed/>
    <w:rsid w:val="008C727E"/>
    <w:pPr>
      <w:ind w:left="1800" w:hanging="360"/>
      <w:contextualSpacing/>
    </w:pPr>
  </w:style>
  <w:style w:type="paragraph" w:styleId="ListBullet">
    <w:name w:val="List Bullet"/>
    <w:basedOn w:val="Normal"/>
    <w:uiPriority w:val="9"/>
    <w:qFormat/>
    <w:rsid w:val="008C727E"/>
    <w:pPr>
      <w:numPr>
        <w:numId w:val="1"/>
      </w:numPr>
      <w:contextualSpacing/>
    </w:pPr>
  </w:style>
  <w:style w:type="paragraph" w:styleId="ListBullet2">
    <w:name w:val="List Bullet 2"/>
    <w:basedOn w:val="Normal"/>
    <w:uiPriority w:val="9"/>
    <w:qFormat/>
    <w:rsid w:val="008C727E"/>
    <w:pPr>
      <w:numPr>
        <w:numId w:val="2"/>
      </w:numPr>
      <w:contextualSpacing/>
    </w:pPr>
  </w:style>
  <w:style w:type="paragraph" w:styleId="ListBullet3">
    <w:name w:val="List Bullet 3"/>
    <w:basedOn w:val="Normal"/>
    <w:uiPriority w:val="9"/>
    <w:qFormat/>
    <w:rsid w:val="008C727E"/>
    <w:pPr>
      <w:numPr>
        <w:numId w:val="3"/>
      </w:numPr>
      <w:contextualSpacing/>
    </w:pPr>
  </w:style>
  <w:style w:type="paragraph" w:styleId="ListBullet4">
    <w:name w:val="List Bullet 4"/>
    <w:basedOn w:val="Normal"/>
    <w:uiPriority w:val="9"/>
    <w:qFormat/>
    <w:rsid w:val="008C727E"/>
    <w:pPr>
      <w:numPr>
        <w:numId w:val="4"/>
      </w:numPr>
      <w:contextualSpacing/>
    </w:pPr>
  </w:style>
  <w:style w:type="paragraph" w:styleId="ListBullet5">
    <w:name w:val="List Bullet 5"/>
    <w:basedOn w:val="Normal"/>
    <w:uiPriority w:val="9"/>
    <w:qFormat/>
    <w:rsid w:val="008C727E"/>
    <w:pPr>
      <w:numPr>
        <w:numId w:val="5"/>
      </w:numPr>
      <w:contextualSpacing/>
    </w:pPr>
  </w:style>
  <w:style w:type="paragraph" w:styleId="ListContinue">
    <w:name w:val="List Continue"/>
    <w:basedOn w:val="Normal"/>
    <w:uiPriority w:val="99"/>
    <w:semiHidden/>
    <w:unhideWhenUsed/>
    <w:rsid w:val="008C727E"/>
    <w:pPr>
      <w:spacing w:after="120"/>
      <w:ind w:left="360"/>
      <w:contextualSpacing/>
    </w:pPr>
  </w:style>
  <w:style w:type="paragraph" w:styleId="ListContinue2">
    <w:name w:val="List Continue 2"/>
    <w:basedOn w:val="Normal"/>
    <w:uiPriority w:val="99"/>
    <w:semiHidden/>
    <w:unhideWhenUsed/>
    <w:rsid w:val="008C727E"/>
    <w:pPr>
      <w:spacing w:after="120"/>
      <w:ind w:left="720"/>
      <w:contextualSpacing/>
    </w:pPr>
  </w:style>
  <w:style w:type="paragraph" w:styleId="ListContinue3">
    <w:name w:val="List Continue 3"/>
    <w:basedOn w:val="Normal"/>
    <w:uiPriority w:val="99"/>
    <w:semiHidden/>
    <w:unhideWhenUsed/>
    <w:rsid w:val="008C727E"/>
    <w:pPr>
      <w:spacing w:after="120"/>
      <w:ind w:left="1080"/>
      <w:contextualSpacing/>
    </w:pPr>
  </w:style>
  <w:style w:type="paragraph" w:styleId="ListContinue4">
    <w:name w:val="List Continue 4"/>
    <w:basedOn w:val="Normal"/>
    <w:uiPriority w:val="99"/>
    <w:semiHidden/>
    <w:unhideWhenUsed/>
    <w:rsid w:val="008C727E"/>
    <w:pPr>
      <w:spacing w:after="120"/>
      <w:ind w:left="1440"/>
      <w:contextualSpacing/>
    </w:pPr>
  </w:style>
  <w:style w:type="paragraph" w:styleId="ListContinue5">
    <w:name w:val="List Continue 5"/>
    <w:basedOn w:val="Normal"/>
    <w:uiPriority w:val="99"/>
    <w:semiHidden/>
    <w:unhideWhenUsed/>
    <w:rsid w:val="008C727E"/>
    <w:pPr>
      <w:spacing w:after="120"/>
      <w:ind w:left="1800"/>
      <w:contextualSpacing/>
    </w:pPr>
  </w:style>
  <w:style w:type="paragraph" w:styleId="ListNumber">
    <w:name w:val="List Number"/>
    <w:basedOn w:val="Normal"/>
    <w:uiPriority w:val="99"/>
    <w:semiHidden/>
    <w:unhideWhenUsed/>
    <w:rsid w:val="008C727E"/>
    <w:pPr>
      <w:numPr>
        <w:numId w:val="6"/>
      </w:numPr>
      <w:contextualSpacing/>
    </w:pPr>
  </w:style>
  <w:style w:type="paragraph" w:styleId="ListNumber2">
    <w:name w:val="List Number 2"/>
    <w:basedOn w:val="Normal"/>
    <w:uiPriority w:val="99"/>
    <w:semiHidden/>
    <w:unhideWhenUsed/>
    <w:rsid w:val="008C727E"/>
    <w:pPr>
      <w:numPr>
        <w:numId w:val="7"/>
      </w:numPr>
      <w:contextualSpacing/>
    </w:pPr>
  </w:style>
  <w:style w:type="paragraph" w:styleId="ListNumber3">
    <w:name w:val="List Number 3"/>
    <w:basedOn w:val="Normal"/>
    <w:uiPriority w:val="99"/>
    <w:semiHidden/>
    <w:unhideWhenUsed/>
    <w:rsid w:val="008C727E"/>
    <w:pPr>
      <w:numPr>
        <w:numId w:val="8"/>
      </w:numPr>
      <w:contextualSpacing/>
    </w:pPr>
  </w:style>
  <w:style w:type="paragraph" w:styleId="ListNumber4">
    <w:name w:val="List Number 4"/>
    <w:basedOn w:val="Normal"/>
    <w:uiPriority w:val="99"/>
    <w:semiHidden/>
    <w:unhideWhenUsed/>
    <w:rsid w:val="008C727E"/>
    <w:pPr>
      <w:numPr>
        <w:numId w:val="9"/>
      </w:numPr>
      <w:contextualSpacing/>
    </w:pPr>
  </w:style>
  <w:style w:type="paragraph" w:styleId="ListNumber5">
    <w:name w:val="List Number 5"/>
    <w:basedOn w:val="Normal"/>
    <w:uiPriority w:val="99"/>
    <w:semiHidden/>
    <w:unhideWhenUsed/>
    <w:rsid w:val="008C727E"/>
    <w:pPr>
      <w:numPr>
        <w:numId w:val="10"/>
      </w:numPr>
      <w:contextualSpacing/>
    </w:pPr>
  </w:style>
  <w:style w:type="paragraph" w:styleId="ListParagraph">
    <w:name w:val="List Paragraph"/>
    <w:basedOn w:val="Normal"/>
    <w:uiPriority w:val="34"/>
    <w:unhideWhenUsed/>
    <w:qFormat/>
    <w:rsid w:val="008C727E"/>
    <w:pPr>
      <w:ind w:left="720"/>
      <w:contextualSpacing/>
    </w:pPr>
  </w:style>
  <w:style w:type="paragraph" w:styleId="MacroText">
    <w:name w:val="macro"/>
    <w:link w:val="MacroTextChar"/>
    <w:uiPriority w:val="99"/>
    <w:semiHidden/>
    <w:unhideWhenUsed/>
    <w:rsid w:val="008C727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C727E"/>
    <w:rPr>
      <w:rFonts w:ascii="Consolas" w:hAnsi="Consolas"/>
      <w:sz w:val="20"/>
      <w:szCs w:val="20"/>
    </w:rPr>
  </w:style>
  <w:style w:type="paragraph" w:styleId="MessageHeader">
    <w:name w:val="Message Header"/>
    <w:basedOn w:val="Normal"/>
    <w:link w:val="MessageHeaderChar"/>
    <w:uiPriority w:val="99"/>
    <w:semiHidden/>
    <w:unhideWhenUsed/>
    <w:rsid w:val="008C727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C727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8C727E"/>
  </w:style>
  <w:style w:type="paragraph" w:styleId="NormalWeb">
    <w:name w:val="Normal (Web)"/>
    <w:basedOn w:val="Normal"/>
    <w:uiPriority w:val="99"/>
    <w:semiHidden/>
    <w:unhideWhenUsed/>
    <w:rsid w:val="008C727E"/>
    <w:rPr>
      <w:rFonts w:cs="Times New Roman"/>
    </w:rPr>
  </w:style>
  <w:style w:type="paragraph" w:styleId="NormalIndent">
    <w:name w:val="Normal Indent"/>
    <w:basedOn w:val="Normal"/>
    <w:uiPriority w:val="99"/>
    <w:semiHidden/>
    <w:unhideWhenUsed/>
    <w:rsid w:val="008C727E"/>
    <w:pPr>
      <w:ind w:left="720"/>
    </w:pPr>
  </w:style>
  <w:style w:type="paragraph" w:customStyle="1" w:styleId="NoteHeading1">
    <w:name w:val="Note Heading1"/>
    <w:basedOn w:val="Normal"/>
    <w:next w:val="Normal"/>
    <w:link w:val="NoteHeadingChar"/>
    <w:uiPriority w:val="99"/>
    <w:semiHidden/>
    <w:unhideWhenUsed/>
    <w:rsid w:val="008C727E"/>
  </w:style>
  <w:style w:type="character" w:customStyle="1" w:styleId="NoteHeadingChar">
    <w:name w:val="Note Heading Char"/>
    <w:basedOn w:val="DefaultParagraphFont"/>
    <w:link w:val="NoteHeading1"/>
    <w:uiPriority w:val="99"/>
    <w:semiHidden/>
    <w:rsid w:val="008C727E"/>
  </w:style>
  <w:style w:type="paragraph" w:styleId="PlainText">
    <w:name w:val="Plain Text"/>
    <w:basedOn w:val="Normal"/>
    <w:link w:val="PlainTextChar"/>
    <w:uiPriority w:val="99"/>
    <w:semiHidden/>
    <w:unhideWhenUsed/>
    <w:rsid w:val="008C727E"/>
    <w:rPr>
      <w:rFonts w:ascii="Consolas" w:hAnsi="Consolas"/>
      <w:sz w:val="21"/>
      <w:szCs w:val="21"/>
    </w:rPr>
  </w:style>
  <w:style w:type="character" w:customStyle="1" w:styleId="PlainTextChar">
    <w:name w:val="Plain Text Char"/>
    <w:basedOn w:val="DefaultParagraphFont"/>
    <w:link w:val="PlainText"/>
    <w:uiPriority w:val="99"/>
    <w:semiHidden/>
    <w:rsid w:val="008C727E"/>
    <w:rPr>
      <w:rFonts w:ascii="Consolas" w:hAnsi="Consolas"/>
      <w:sz w:val="21"/>
      <w:szCs w:val="21"/>
    </w:rPr>
  </w:style>
  <w:style w:type="paragraph" w:styleId="Quote">
    <w:name w:val="Quote"/>
    <w:basedOn w:val="Normal"/>
    <w:next w:val="Normal"/>
    <w:link w:val="QuoteChar"/>
    <w:uiPriority w:val="29"/>
    <w:semiHidden/>
    <w:unhideWhenUsed/>
    <w:qFormat/>
    <w:rsid w:val="008C727E"/>
    <w:rPr>
      <w:i/>
      <w:iCs/>
      <w:color w:val="000000" w:themeColor="text1"/>
    </w:rPr>
  </w:style>
  <w:style w:type="character" w:customStyle="1" w:styleId="QuoteChar">
    <w:name w:val="Quote Char"/>
    <w:basedOn w:val="DefaultParagraphFont"/>
    <w:link w:val="Quote"/>
    <w:uiPriority w:val="29"/>
    <w:semiHidden/>
    <w:rsid w:val="00D91C45"/>
    <w:rPr>
      <w:i/>
      <w:iCs/>
      <w:color w:val="000000" w:themeColor="text1"/>
    </w:rPr>
  </w:style>
  <w:style w:type="paragraph" w:styleId="Salutation">
    <w:name w:val="Salutation"/>
    <w:basedOn w:val="Normal"/>
    <w:next w:val="Normal"/>
    <w:link w:val="SalutationChar"/>
    <w:uiPriority w:val="99"/>
    <w:semiHidden/>
    <w:unhideWhenUsed/>
    <w:rsid w:val="008C727E"/>
  </w:style>
  <w:style w:type="character" w:customStyle="1" w:styleId="SalutationChar">
    <w:name w:val="Salutation Char"/>
    <w:basedOn w:val="DefaultParagraphFont"/>
    <w:link w:val="Salutation"/>
    <w:uiPriority w:val="99"/>
    <w:semiHidden/>
    <w:rsid w:val="008C727E"/>
  </w:style>
  <w:style w:type="paragraph" w:styleId="Signature">
    <w:name w:val="Signature"/>
    <w:basedOn w:val="Normal"/>
    <w:link w:val="SignatureChar"/>
    <w:uiPriority w:val="19"/>
    <w:qFormat/>
    <w:rsid w:val="008C727E"/>
    <w:pPr>
      <w:ind w:left="4320"/>
    </w:pPr>
  </w:style>
  <w:style w:type="character" w:customStyle="1" w:styleId="SignatureChar">
    <w:name w:val="Signature Char"/>
    <w:basedOn w:val="DefaultParagraphFont"/>
    <w:link w:val="Signature"/>
    <w:uiPriority w:val="19"/>
    <w:rsid w:val="00B37270"/>
  </w:style>
  <w:style w:type="paragraph" w:styleId="Subtitle">
    <w:name w:val="Subtitle"/>
    <w:basedOn w:val="Normal"/>
    <w:next w:val="BodyText"/>
    <w:link w:val="SubtitleChar"/>
    <w:uiPriority w:val="24"/>
    <w:qFormat/>
    <w:rsid w:val="00D91C45"/>
    <w:pPr>
      <w:numPr>
        <w:ilvl w:val="1"/>
      </w:numPr>
      <w:spacing w:after="480"/>
      <w:jc w:val="center"/>
    </w:pPr>
    <w:rPr>
      <w:rFonts w:eastAsiaTheme="majorEastAsia" w:cstheme="majorBidi"/>
      <w:b/>
      <w:iCs/>
      <w:kern w:val="28"/>
    </w:rPr>
  </w:style>
  <w:style w:type="character" w:customStyle="1" w:styleId="SubtitleChar">
    <w:name w:val="Subtitle Char"/>
    <w:basedOn w:val="DefaultParagraphFont"/>
    <w:link w:val="Subtitle"/>
    <w:uiPriority w:val="24"/>
    <w:rsid w:val="008C000D"/>
    <w:rPr>
      <w:rFonts w:eastAsiaTheme="majorEastAsia" w:cstheme="majorBidi"/>
      <w:b/>
      <w:iCs/>
      <w:kern w:val="28"/>
    </w:rPr>
  </w:style>
  <w:style w:type="paragraph" w:styleId="TableofAuthorities">
    <w:name w:val="table of authorities"/>
    <w:basedOn w:val="Normal"/>
    <w:next w:val="Normal"/>
    <w:uiPriority w:val="99"/>
    <w:semiHidden/>
    <w:unhideWhenUsed/>
    <w:rsid w:val="008C727E"/>
    <w:pPr>
      <w:ind w:left="220" w:hanging="220"/>
    </w:pPr>
  </w:style>
  <w:style w:type="paragraph" w:styleId="TableofFigures">
    <w:name w:val="table of figures"/>
    <w:basedOn w:val="Normal"/>
    <w:next w:val="Normal"/>
    <w:uiPriority w:val="99"/>
    <w:semiHidden/>
    <w:unhideWhenUsed/>
    <w:rsid w:val="008C727E"/>
  </w:style>
  <w:style w:type="paragraph" w:styleId="Title">
    <w:name w:val="Title"/>
    <w:basedOn w:val="Normal"/>
    <w:next w:val="BodyText"/>
    <w:link w:val="TitleChar"/>
    <w:uiPriority w:val="29"/>
    <w:qFormat/>
    <w:rsid w:val="002E0173"/>
    <w:pPr>
      <w:spacing w:after="480"/>
      <w:contextualSpacing/>
      <w:jc w:val="center"/>
    </w:pPr>
    <w:rPr>
      <w:rFonts w:ascii="Times New Roman Bold" w:eastAsiaTheme="majorEastAsia" w:hAnsi="Times New Roman Bold" w:cstheme="majorBidi"/>
      <w:b/>
      <w:smallCaps/>
      <w:kern w:val="28"/>
      <w:szCs w:val="52"/>
    </w:rPr>
  </w:style>
  <w:style w:type="character" w:customStyle="1" w:styleId="TitleChar">
    <w:name w:val="Title Char"/>
    <w:basedOn w:val="DefaultParagraphFont"/>
    <w:link w:val="Title"/>
    <w:uiPriority w:val="29"/>
    <w:rsid w:val="002E0173"/>
    <w:rPr>
      <w:rFonts w:ascii="Times New Roman Bold" w:eastAsiaTheme="majorEastAsia" w:hAnsi="Times New Roman Bold" w:cstheme="majorBidi"/>
      <w:b/>
      <w:smallCaps/>
      <w:kern w:val="28"/>
      <w:szCs w:val="52"/>
    </w:rPr>
  </w:style>
  <w:style w:type="paragraph" w:styleId="TOAHeading">
    <w:name w:val="toa heading"/>
    <w:basedOn w:val="Normal"/>
    <w:next w:val="Normal"/>
    <w:uiPriority w:val="99"/>
    <w:semiHidden/>
    <w:unhideWhenUsed/>
    <w:rsid w:val="008C727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C727E"/>
    <w:pPr>
      <w:spacing w:after="100"/>
    </w:pPr>
  </w:style>
  <w:style w:type="paragraph" w:styleId="TOC2">
    <w:name w:val="toc 2"/>
    <w:basedOn w:val="Normal"/>
    <w:next w:val="Normal"/>
    <w:autoRedefine/>
    <w:uiPriority w:val="39"/>
    <w:semiHidden/>
    <w:unhideWhenUsed/>
    <w:rsid w:val="008C727E"/>
    <w:pPr>
      <w:spacing w:after="100"/>
      <w:ind w:left="220"/>
    </w:pPr>
  </w:style>
  <w:style w:type="paragraph" w:styleId="TOC3">
    <w:name w:val="toc 3"/>
    <w:basedOn w:val="Normal"/>
    <w:next w:val="Normal"/>
    <w:autoRedefine/>
    <w:uiPriority w:val="39"/>
    <w:semiHidden/>
    <w:unhideWhenUsed/>
    <w:rsid w:val="008C727E"/>
    <w:pPr>
      <w:spacing w:after="100"/>
      <w:ind w:left="440"/>
    </w:pPr>
  </w:style>
  <w:style w:type="paragraph" w:styleId="TOC4">
    <w:name w:val="toc 4"/>
    <w:basedOn w:val="Normal"/>
    <w:next w:val="Normal"/>
    <w:autoRedefine/>
    <w:uiPriority w:val="39"/>
    <w:semiHidden/>
    <w:unhideWhenUsed/>
    <w:rsid w:val="008C727E"/>
    <w:pPr>
      <w:spacing w:after="100"/>
      <w:ind w:left="660"/>
    </w:pPr>
  </w:style>
  <w:style w:type="paragraph" w:styleId="TOC5">
    <w:name w:val="toc 5"/>
    <w:basedOn w:val="Normal"/>
    <w:next w:val="Normal"/>
    <w:autoRedefine/>
    <w:uiPriority w:val="39"/>
    <w:semiHidden/>
    <w:unhideWhenUsed/>
    <w:rsid w:val="008C727E"/>
    <w:pPr>
      <w:spacing w:after="100"/>
      <w:ind w:left="880"/>
    </w:pPr>
  </w:style>
  <w:style w:type="paragraph" w:styleId="TOC6">
    <w:name w:val="toc 6"/>
    <w:basedOn w:val="Normal"/>
    <w:next w:val="Normal"/>
    <w:autoRedefine/>
    <w:uiPriority w:val="39"/>
    <w:semiHidden/>
    <w:unhideWhenUsed/>
    <w:rsid w:val="008C727E"/>
    <w:pPr>
      <w:spacing w:after="100"/>
      <w:ind w:left="1100"/>
    </w:pPr>
  </w:style>
  <w:style w:type="paragraph" w:styleId="TOC7">
    <w:name w:val="toc 7"/>
    <w:basedOn w:val="Normal"/>
    <w:next w:val="Normal"/>
    <w:autoRedefine/>
    <w:uiPriority w:val="39"/>
    <w:semiHidden/>
    <w:unhideWhenUsed/>
    <w:rsid w:val="008C727E"/>
    <w:pPr>
      <w:spacing w:after="100"/>
      <w:ind w:left="1320"/>
    </w:pPr>
  </w:style>
  <w:style w:type="paragraph" w:styleId="TOC8">
    <w:name w:val="toc 8"/>
    <w:basedOn w:val="Normal"/>
    <w:next w:val="Normal"/>
    <w:autoRedefine/>
    <w:uiPriority w:val="39"/>
    <w:semiHidden/>
    <w:unhideWhenUsed/>
    <w:rsid w:val="008C727E"/>
    <w:pPr>
      <w:spacing w:after="100"/>
      <w:ind w:left="1540"/>
    </w:pPr>
  </w:style>
  <w:style w:type="paragraph" w:styleId="TOC9">
    <w:name w:val="toc 9"/>
    <w:basedOn w:val="Normal"/>
    <w:next w:val="Normal"/>
    <w:autoRedefine/>
    <w:uiPriority w:val="39"/>
    <w:semiHidden/>
    <w:unhideWhenUsed/>
    <w:rsid w:val="008C727E"/>
    <w:pPr>
      <w:spacing w:after="100"/>
      <w:ind w:left="1760"/>
    </w:pPr>
  </w:style>
  <w:style w:type="paragraph" w:styleId="TOCHeading">
    <w:name w:val="TOC Heading"/>
    <w:basedOn w:val="Heading1"/>
    <w:next w:val="Normal"/>
    <w:uiPriority w:val="39"/>
    <w:semiHidden/>
    <w:unhideWhenUsed/>
    <w:qFormat/>
    <w:rsid w:val="008C727E"/>
    <w:pPr>
      <w:outlineLvl w:val="9"/>
    </w:pPr>
  </w:style>
  <w:style w:type="character" w:styleId="Strong">
    <w:name w:val="Strong"/>
    <w:basedOn w:val="DefaultParagraphFont"/>
    <w:uiPriority w:val="22"/>
    <w:qFormat/>
    <w:rsid w:val="0073101E"/>
    <w:rPr>
      <w:b/>
      <w:bCs/>
    </w:rPr>
  </w:style>
  <w:style w:type="character" w:styleId="CommentReference">
    <w:name w:val="annotation reference"/>
    <w:basedOn w:val="DefaultParagraphFont"/>
    <w:unhideWhenUsed/>
    <w:rsid w:val="000662D4"/>
    <w:rPr>
      <w:sz w:val="16"/>
      <w:szCs w:val="16"/>
    </w:rPr>
  </w:style>
  <w:style w:type="character" w:styleId="Hyperlink">
    <w:name w:val="Hyperlink"/>
    <w:basedOn w:val="DefaultParagraphFont"/>
    <w:uiPriority w:val="99"/>
    <w:unhideWhenUsed/>
    <w:rsid w:val="004C4F0E"/>
    <w:rPr>
      <w:color w:val="0000FF" w:themeColor="hyperlink"/>
      <w:u w:val="single"/>
    </w:rPr>
  </w:style>
  <w:style w:type="paragraph" w:styleId="Revision">
    <w:name w:val="Revision"/>
    <w:hidden/>
    <w:uiPriority w:val="99"/>
    <w:semiHidden/>
    <w:rsid w:val="00CD59C0"/>
    <w:rPr>
      <w:rFonts w:ascii="Arial" w:hAnsi="Arial"/>
      <w:sz w:val="20"/>
    </w:rPr>
  </w:style>
  <w:style w:type="character" w:styleId="Emphasis">
    <w:name w:val="Emphasis"/>
    <w:basedOn w:val="DefaultParagraphFont"/>
    <w:uiPriority w:val="20"/>
    <w:qFormat/>
    <w:rsid w:val="009673A1"/>
    <w:rPr>
      <w:i/>
      <w:iCs/>
    </w:rPr>
  </w:style>
  <w:style w:type="paragraph" w:customStyle="1" w:styleId="SJBBody1">
    <w:name w:val="SJB Body 1"/>
    <w:basedOn w:val="Normal"/>
    <w:link w:val="SJBBody1Char"/>
    <w:rsid w:val="00AB44FC"/>
    <w:pPr>
      <w:adjustRightInd w:val="0"/>
      <w:spacing w:before="142" w:line="280" w:lineRule="atLeast"/>
      <w:ind w:left="850"/>
    </w:pPr>
    <w:rPr>
      <w:rFonts w:eastAsia="Arial" w:cs="Arial"/>
      <w:szCs w:val="20"/>
      <w:lang w:val="fr-FR" w:eastAsia="fr-FR"/>
    </w:rPr>
  </w:style>
  <w:style w:type="character" w:customStyle="1" w:styleId="SJBBody1Char">
    <w:name w:val="SJB Body 1 Char"/>
    <w:link w:val="SJBBody1"/>
    <w:rsid w:val="00AB44FC"/>
    <w:rPr>
      <w:rFonts w:ascii="Arial" w:eastAsia="Arial" w:hAnsi="Arial" w:cs="Arial"/>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P%20Templates\Blank-Eur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Blank-Europe</Template>
  <TotalTime>0</TotalTime>
  <Pages>4</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davies</dc:creator>
  <cp:lastModifiedBy>samantha davies</cp:lastModifiedBy>
  <cp:revision>2</cp:revision>
  <dcterms:created xsi:type="dcterms:W3CDTF">2025-05-27T16:58:00Z</dcterms:created>
  <dcterms:modified xsi:type="dcterms:W3CDTF">2025-05-27T16:58:00Z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ACTIVE/95110669.3</vt:lpwstr>
  </property>
  <property fmtid="{D5CDD505-2E9C-101B-9397-08002B2CF9AE}" pid="3" name="DocumentType">
    <vt:lpwstr>pcgBlank</vt:lpwstr>
  </property>
</Properties>
</file>